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9302" w14:textId="77777777" w:rsidR="007F5AC9" w:rsidRPr="007F5AC9" w:rsidRDefault="007F5AC9" w:rsidP="00842D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="00842D06" w:rsidRPr="007F5AC9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>
        <w:rPr>
          <w:rFonts w:ascii="Times New Roman" w:hAnsi="Times New Roman" w:cs="Times New Roman"/>
          <w:sz w:val="28"/>
          <w:szCs w:val="28"/>
          <w:lang w:val="en-US"/>
        </w:rPr>
        <w:t>AMH levels in PCOS and control group in different age periods.</w:t>
      </w:r>
    </w:p>
    <w:p w14:paraId="156DA625" w14:textId="77777777" w:rsidR="00842D06" w:rsidRPr="005B30CD" w:rsidRDefault="00842D06" w:rsidP="00842D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75"/>
        <w:gridCol w:w="584"/>
        <w:gridCol w:w="1350"/>
        <w:gridCol w:w="1844"/>
        <w:gridCol w:w="709"/>
        <w:gridCol w:w="1605"/>
        <w:gridCol w:w="2080"/>
      </w:tblGrid>
      <w:tr w:rsidR="007F5AC9" w14:paraId="436E2A1B" w14:textId="77777777" w:rsidTr="00DC7B23">
        <w:tc>
          <w:tcPr>
            <w:tcW w:w="1575" w:type="dxa"/>
            <w:vMerge w:val="restart"/>
          </w:tcPr>
          <w:p w14:paraId="2A8B9AEE" w14:textId="77777777" w:rsidR="00842D06" w:rsidRPr="00F00C03" w:rsidRDefault="00F00C03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 categories</w:t>
            </w:r>
          </w:p>
        </w:tc>
        <w:tc>
          <w:tcPr>
            <w:tcW w:w="3778" w:type="dxa"/>
            <w:gridSpan w:val="3"/>
          </w:tcPr>
          <w:p w14:paraId="48C36CDC" w14:textId="77777777" w:rsidR="00842D06" w:rsidRDefault="00F00C03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</w:t>
            </w:r>
            <w:r w:rsidR="00842D06">
              <w:rPr>
                <w:rFonts w:ascii="Times New Roman" w:hAnsi="Times New Roman" w:cs="Times New Roman"/>
                <w:sz w:val="28"/>
                <w:szCs w:val="28"/>
              </w:rPr>
              <w:t>=250)</w:t>
            </w:r>
          </w:p>
        </w:tc>
        <w:tc>
          <w:tcPr>
            <w:tcW w:w="4394" w:type="dxa"/>
            <w:gridSpan w:val="3"/>
          </w:tcPr>
          <w:p w14:paraId="0C3409F1" w14:textId="77777777" w:rsidR="00842D06" w:rsidRDefault="00F00C03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 group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(n</w:t>
            </w:r>
            <w:r w:rsidR="00842D06">
              <w:rPr>
                <w:rFonts w:ascii="Times New Roman" w:hAnsi="Times New Roman" w:cs="Times New Roman"/>
                <w:sz w:val="28"/>
                <w:szCs w:val="28"/>
              </w:rPr>
              <w:t>=252)</w:t>
            </w:r>
          </w:p>
        </w:tc>
      </w:tr>
      <w:tr w:rsidR="007F5AC9" w14:paraId="03F25B8E" w14:textId="77777777" w:rsidTr="00DC7B23">
        <w:tc>
          <w:tcPr>
            <w:tcW w:w="1575" w:type="dxa"/>
            <w:vMerge/>
          </w:tcPr>
          <w:p w14:paraId="7452398D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</w:tcPr>
          <w:p w14:paraId="1176DE12" w14:textId="77777777" w:rsidR="00842D06" w:rsidRPr="00495AF3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50" w:type="dxa"/>
          </w:tcPr>
          <w:p w14:paraId="18321828" w14:textId="77777777" w:rsidR="00842D06" w:rsidRDefault="00F00C03" w:rsidP="00DC7B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АМH mean level</w:t>
            </w:r>
          </w:p>
        </w:tc>
        <w:tc>
          <w:tcPr>
            <w:tcW w:w="1844" w:type="dxa"/>
          </w:tcPr>
          <w:p w14:paraId="54D5722C" w14:textId="77777777" w:rsidR="00842D06" w:rsidRDefault="007F5AC9" w:rsidP="007F5AC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AMH  elevations frequency</w:t>
            </w:r>
          </w:p>
        </w:tc>
        <w:tc>
          <w:tcPr>
            <w:tcW w:w="709" w:type="dxa"/>
          </w:tcPr>
          <w:p w14:paraId="1B89F24E" w14:textId="77777777" w:rsidR="00842D06" w:rsidRPr="00495AF3" w:rsidRDefault="00842D06" w:rsidP="00DC7B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05" w:type="dxa"/>
          </w:tcPr>
          <w:p w14:paraId="16215888" w14:textId="77777777" w:rsidR="00842D06" w:rsidRDefault="007F5AC9" w:rsidP="00DC7B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АМH mean level</w:t>
            </w:r>
          </w:p>
        </w:tc>
        <w:tc>
          <w:tcPr>
            <w:tcW w:w="2080" w:type="dxa"/>
          </w:tcPr>
          <w:p w14:paraId="184E03BE" w14:textId="77777777" w:rsidR="00842D06" w:rsidRDefault="007F5AC9" w:rsidP="00DC7B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AMH  elevations frequency</w:t>
            </w:r>
          </w:p>
        </w:tc>
      </w:tr>
      <w:tr w:rsidR="007F5AC9" w14:paraId="60448499" w14:textId="77777777" w:rsidTr="00DC7B23">
        <w:tc>
          <w:tcPr>
            <w:tcW w:w="1575" w:type="dxa"/>
          </w:tcPr>
          <w:p w14:paraId="03AF0DAA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584" w:type="dxa"/>
          </w:tcPr>
          <w:p w14:paraId="6DABD346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0" w:type="dxa"/>
          </w:tcPr>
          <w:p w14:paraId="73D51E2F" w14:textId="77777777" w:rsidR="00842D06" w:rsidRPr="00D76022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14,9±6,1</w:t>
            </w:r>
          </w:p>
        </w:tc>
        <w:tc>
          <w:tcPr>
            <w:tcW w:w="1844" w:type="dxa"/>
          </w:tcPr>
          <w:p w14:paraId="51F3F7B8" w14:textId="77777777" w:rsidR="00842D06" w:rsidRPr="00F77BBF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</w:tcPr>
          <w:p w14:paraId="1773376C" w14:textId="77777777" w:rsidR="00842D06" w:rsidRPr="001C219F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605" w:type="dxa"/>
          </w:tcPr>
          <w:p w14:paraId="3A21DB17" w14:textId="77777777" w:rsidR="00842D06" w:rsidRPr="00D76022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5,2±1,7</w:t>
            </w:r>
          </w:p>
        </w:tc>
        <w:tc>
          <w:tcPr>
            <w:tcW w:w="2080" w:type="dxa"/>
          </w:tcPr>
          <w:p w14:paraId="3FDEC551" w14:textId="77777777" w:rsidR="00842D06" w:rsidRPr="00A771C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15(34,1%)</w:t>
            </w:r>
          </w:p>
        </w:tc>
      </w:tr>
      <w:tr w:rsidR="007F5AC9" w14:paraId="42A6A8A4" w14:textId="77777777" w:rsidTr="00DC7B23">
        <w:tc>
          <w:tcPr>
            <w:tcW w:w="1575" w:type="dxa"/>
          </w:tcPr>
          <w:p w14:paraId="3F9FC90F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584" w:type="dxa"/>
          </w:tcPr>
          <w:p w14:paraId="6FF1185E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50" w:type="dxa"/>
          </w:tcPr>
          <w:p w14:paraId="0F40B8C6" w14:textId="77777777" w:rsidR="00842D06" w:rsidRPr="00D76022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15,1±9,5</w:t>
            </w:r>
          </w:p>
        </w:tc>
        <w:tc>
          <w:tcPr>
            <w:tcW w:w="1844" w:type="dxa"/>
          </w:tcPr>
          <w:p w14:paraId="40FD49B0" w14:textId="77777777" w:rsidR="00842D06" w:rsidRPr="00291CCE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91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  <w:tc>
          <w:tcPr>
            <w:tcW w:w="709" w:type="dxa"/>
          </w:tcPr>
          <w:p w14:paraId="5000C2E6" w14:textId="77777777" w:rsidR="00842D06" w:rsidRPr="001C219F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605" w:type="dxa"/>
          </w:tcPr>
          <w:p w14:paraId="4841C2DA" w14:textId="77777777" w:rsidR="00842D06" w:rsidRPr="00D76022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4,0±1,3</w:t>
            </w:r>
          </w:p>
        </w:tc>
        <w:tc>
          <w:tcPr>
            <w:tcW w:w="2080" w:type="dxa"/>
          </w:tcPr>
          <w:p w14:paraId="1DDD021C" w14:textId="77777777" w:rsidR="00842D06" w:rsidRPr="00595999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(8,7%)</w:t>
            </w:r>
          </w:p>
        </w:tc>
      </w:tr>
      <w:tr w:rsidR="007F5AC9" w14:paraId="75CAF38F" w14:textId="77777777" w:rsidTr="00DC7B23">
        <w:tc>
          <w:tcPr>
            <w:tcW w:w="1575" w:type="dxa"/>
          </w:tcPr>
          <w:p w14:paraId="0EA06576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 лет</w:t>
            </w:r>
          </w:p>
        </w:tc>
        <w:tc>
          <w:tcPr>
            <w:tcW w:w="584" w:type="dxa"/>
          </w:tcPr>
          <w:p w14:paraId="3A611717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0" w:type="dxa"/>
          </w:tcPr>
          <w:p w14:paraId="39BFA22D" w14:textId="77777777" w:rsidR="00842D06" w:rsidRPr="00D76022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16,7±12,4</w:t>
            </w:r>
          </w:p>
        </w:tc>
        <w:tc>
          <w:tcPr>
            <w:tcW w:w="1844" w:type="dxa"/>
          </w:tcPr>
          <w:p w14:paraId="07BD6381" w14:textId="77777777" w:rsidR="00842D06" w:rsidRPr="00291CCE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,4%)</w:t>
            </w:r>
          </w:p>
        </w:tc>
        <w:tc>
          <w:tcPr>
            <w:tcW w:w="709" w:type="dxa"/>
          </w:tcPr>
          <w:p w14:paraId="079F0676" w14:textId="77777777" w:rsidR="00842D06" w:rsidRPr="001C219F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1605" w:type="dxa"/>
          </w:tcPr>
          <w:p w14:paraId="7AC791FD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3,1±1,2</w:t>
            </w:r>
          </w:p>
        </w:tc>
        <w:tc>
          <w:tcPr>
            <w:tcW w:w="2080" w:type="dxa"/>
          </w:tcPr>
          <w:p w14:paraId="55388ECB" w14:textId="77777777" w:rsidR="00842D06" w:rsidRPr="00116354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354">
              <w:rPr>
                <w:rFonts w:ascii="Times New Roman" w:hAnsi="Times New Roman" w:cs="Times New Roman"/>
                <w:sz w:val="28"/>
                <w:szCs w:val="28"/>
              </w:rPr>
              <w:t>3 (2</w:t>
            </w:r>
            <w:r w:rsidRPr="00116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16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6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%)</w:t>
            </w:r>
          </w:p>
        </w:tc>
      </w:tr>
      <w:tr w:rsidR="007F5AC9" w14:paraId="17542D61" w14:textId="77777777" w:rsidTr="00DC7B23">
        <w:tc>
          <w:tcPr>
            <w:tcW w:w="1575" w:type="dxa"/>
          </w:tcPr>
          <w:p w14:paraId="05EEB1C9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31-35 лет</w:t>
            </w:r>
          </w:p>
        </w:tc>
        <w:tc>
          <w:tcPr>
            <w:tcW w:w="584" w:type="dxa"/>
          </w:tcPr>
          <w:p w14:paraId="312710D0" w14:textId="77777777" w:rsidR="00842D06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0" w:type="dxa"/>
          </w:tcPr>
          <w:p w14:paraId="42BCB628" w14:textId="77777777" w:rsidR="00842D06" w:rsidRPr="00D76022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15,9±8,1</w:t>
            </w:r>
          </w:p>
        </w:tc>
        <w:tc>
          <w:tcPr>
            <w:tcW w:w="1844" w:type="dxa"/>
          </w:tcPr>
          <w:p w14:paraId="5CA4F804" w14:textId="77777777" w:rsidR="00842D06" w:rsidRPr="00595999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(89,2</w:t>
            </w:r>
            <w:r w:rsidRPr="0059599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709" w:type="dxa"/>
          </w:tcPr>
          <w:p w14:paraId="3FCBA957" w14:textId="77777777" w:rsidR="00842D06" w:rsidRPr="001C219F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605" w:type="dxa"/>
          </w:tcPr>
          <w:p w14:paraId="032C3A10" w14:textId="77777777" w:rsidR="00842D06" w:rsidRPr="00595999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2,6±1,0</w:t>
            </w:r>
          </w:p>
        </w:tc>
        <w:tc>
          <w:tcPr>
            <w:tcW w:w="2080" w:type="dxa"/>
          </w:tcPr>
          <w:p w14:paraId="52BC27EA" w14:textId="77777777" w:rsidR="00842D06" w:rsidRPr="00595999" w:rsidRDefault="00842D06" w:rsidP="00DC7B2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(0%)</w:t>
            </w:r>
          </w:p>
        </w:tc>
      </w:tr>
    </w:tbl>
    <w:p w14:paraId="135DA5E7" w14:textId="77777777" w:rsidR="00842D06" w:rsidRDefault="00842D06" w:rsidP="00842D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CD"/>
    <w:rsid w:val="00256801"/>
    <w:rsid w:val="00484F7F"/>
    <w:rsid w:val="005310CD"/>
    <w:rsid w:val="0055045C"/>
    <w:rsid w:val="005B30CD"/>
    <w:rsid w:val="0072053A"/>
    <w:rsid w:val="007D6AD3"/>
    <w:rsid w:val="007F5AC9"/>
    <w:rsid w:val="00842D06"/>
    <w:rsid w:val="00AF1B43"/>
    <w:rsid w:val="00EB6B55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D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dcterms:created xsi:type="dcterms:W3CDTF">2017-03-17T12:10:00Z</dcterms:created>
  <dcterms:modified xsi:type="dcterms:W3CDTF">2017-03-17T12:10:00Z</dcterms:modified>
</cp:coreProperties>
</file>