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2"/>
        <w:gridCol w:w="1701"/>
        <w:gridCol w:w="1985"/>
        <w:gridCol w:w="2496"/>
      </w:tblGrid>
      <w:tr w:rsidR="0095514F" w:rsidRPr="000D525B" w14:paraId="6376DF82" w14:textId="77777777" w:rsidTr="003D7612">
        <w:trPr>
          <w:cantSplit/>
          <w:trHeight w:hRule="exact" w:val="449"/>
        </w:trPr>
        <w:tc>
          <w:tcPr>
            <w:tcW w:w="9834" w:type="dxa"/>
            <w:gridSpan w:val="5"/>
            <w:shd w:val="clear" w:color="auto" w:fill="auto"/>
          </w:tcPr>
          <w:p w14:paraId="03B8CC00" w14:textId="77777777" w:rsidR="0095514F" w:rsidRPr="00684EF4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4E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Table 1. Medical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and </w:t>
            </w:r>
            <w:r w:rsidRPr="00684E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social characteristics of patients of the compared groups</w:t>
            </w:r>
          </w:p>
        </w:tc>
      </w:tr>
      <w:tr w:rsidR="0095514F" w:rsidRPr="00AD1340" w14:paraId="4881D044" w14:textId="77777777" w:rsidTr="003D7612">
        <w:trPr>
          <w:cantSplit/>
          <w:trHeight w:hRule="exact" w:val="340"/>
        </w:trPr>
        <w:tc>
          <w:tcPr>
            <w:tcW w:w="3652" w:type="dxa"/>
            <w:gridSpan w:val="2"/>
            <w:vMerge w:val="restart"/>
            <w:shd w:val="clear" w:color="auto" w:fill="auto"/>
          </w:tcPr>
          <w:p w14:paraId="62697151" w14:textId="77777777" w:rsidR="0095514F" w:rsidRPr="00E72866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2866">
              <w:rPr>
                <w:rFonts w:ascii="Times New Roman" w:eastAsia="Calibri" w:hAnsi="Times New Roman"/>
                <w:b/>
                <w:sz w:val="28"/>
                <w:szCs w:val="28"/>
              </w:rPr>
              <w:t>Characteristics</w:t>
            </w:r>
            <w:proofErr w:type="spellEnd"/>
          </w:p>
        </w:tc>
        <w:tc>
          <w:tcPr>
            <w:tcW w:w="3686" w:type="dxa"/>
            <w:gridSpan w:val="2"/>
            <w:shd w:val="clear" w:color="auto" w:fill="auto"/>
          </w:tcPr>
          <w:p w14:paraId="022D0A45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</w:t>
            </w:r>
            <w:r w:rsidRPr="00684E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roups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of </w:t>
            </w:r>
            <w:r w:rsidRPr="00684E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patients</w:t>
            </w:r>
          </w:p>
        </w:tc>
        <w:tc>
          <w:tcPr>
            <w:tcW w:w="2496" w:type="dxa"/>
            <w:vMerge w:val="restart"/>
            <w:shd w:val="clear" w:color="auto" w:fill="auto"/>
          </w:tcPr>
          <w:p w14:paraId="14EFA461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D134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</w:p>
        </w:tc>
      </w:tr>
      <w:tr w:rsidR="0095514F" w:rsidRPr="00AD1340" w14:paraId="6D4DD58A" w14:textId="77777777" w:rsidTr="003D7612">
        <w:trPr>
          <w:cantSplit/>
          <w:trHeight w:hRule="exact" w:val="1226"/>
        </w:trPr>
        <w:tc>
          <w:tcPr>
            <w:tcW w:w="3652" w:type="dxa"/>
            <w:gridSpan w:val="2"/>
            <w:vMerge/>
            <w:shd w:val="clear" w:color="auto" w:fill="auto"/>
          </w:tcPr>
          <w:p w14:paraId="371FA5EF" w14:textId="77777777" w:rsidR="0095514F" w:rsidRPr="00E72866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2D8482" w14:textId="77777777" w:rsidR="0095514F" w:rsidRPr="00E367D3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HR-HPV-positive</w:t>
            </w:r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367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=84</w:t>
            </w:r>
          </w:p>
          <w:p w14:paraId="71416263" w14:textId="77777777" w:rsidR="0095514F" w:rsidRPr="00E367D3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4687722" w14:textId="77777777" w:rsidR="0095514F" w:rsidRPr="00E367D3" w:rsidRDefault="0095514F" w:rsidP="003D76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HR-HPV-negative</w:t>
            </w:r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367D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=116</w:t>
            </w:r>
          </w:p>
        </w:tc>
        <w:tc>
          <w:tcPr>
            <w:tcW w:w="2496" w:type="dxa"/>
            <w:vMerge/>
            <w:shd w:val="clear" w:color="auto" w:fill="auto"/>
          </w:tcPr>
          <w:p w14:paraId="66AF4743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5514F" w:rsidRPr="00AD1340" w14:paraId="2D4F5B18" w14:textId="77777777" w:rsidTr="003D7612">
        <w:trPr>
          <w:cantSplit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E06072B" w14:textId="77777777" w:rsidR="0095514F" w:rsidRPr="00E72866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72866">
              <w:rPr>
                <w:rFonts w:ascii="Times New Roman" w:eastAsia="Calibri" w:hAnsi="Times New Roman"/>
                <w:b/>
                <w:sz w:val="28"/>
                <w:szCs w:val="28"/>
              </w:rPr>
              <w:t>Age</w:t>
            </w:r>
            <w:proofErr w:type="spellEnd"/>
            <w:r w:rsidRPr="00E7286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E72866">
              <w:rPr>
                <w:rFonts w:ascii="Times New Roman" w:eastAsia="Calibri" w:hAnsi="Times New Roman"/>
                <w:b/>
                <w:sz w:val="28"/>
                <w:szCs w:val="28"/>
              </w:rPr>
              <w:t>years</w:t>
            </w:r>
            <w:proofErr w:type="spellEnd"/>
            <w:r w:rsidRPr="00E72866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  <w:r w:rsidRPr="00E7286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14:paraId="284DD62A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4±7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4D1DBF0E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7±6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14:paraId="093765F7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5514F" w:rsidRPr="00AD1340" w14:paraId="5DB12F7D" w14:textId="77777777" w:rsidTr="003D7612">
        <w:trPr>
          <w:cantSplit/>
          <w:trHeight w:hRule="exact" w:val="552"/>
        </w:trPr>
        <w:tc>
          <w:tcPr>
            <w:tcW w:w="3652" w:type="dxa"/>
            <w:gridSpan w:val="2"/>
            <w:shd w:val="clear" w:color="auto" w:fill="auto"/>
          </w:tcPr>
          <w:p w14:paraId="5866818E" w14:textId="77777777" w:rsidR="0095514F" w:rsidRPr="00AD1340" w:rsidRDefault="0095514F" w:rsidP="003D7612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 xml:space="preserve">18–25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51C9E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(23)</w:t>
            </w:r>
          </w:p>
          <w:p w14:paraId="60A7D926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14:paraId="22427B78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9% (15)</w:t>
            </w:r>
          </w:p>
          <w:p w14:paraId="6B877D50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47DF5448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95514F" w:rsidRPr="00AD1340" w14:paraId="5847CC9D" w14:textId="77777777" w:rsidTr="003D7612">
        <w:trPr>
          <w:cantSplit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7177A660" w14:textId="77777777" w:rsidR="0095514F" w:rsidRPr="00AD1340" w:rsidRDefault="0095514F" w:rsidP="003D7612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 xml:space="preserve">25–35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69428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7% (35)</w:t>
            </w:r>
          </w:p>
        </w:tc>
        <w:tc>
          <w:tcPr>
            <w:tcW w:w="1985" w:type="dxa"/>
            <w:vAlign w:val="bottom"/>
          </w:tcPr>
          <w:p w14:paraId="46DE8FEF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7% (53)</w:t>
            </w:r>
          </w:p>
        </w:tc>
        <w:tc>
          <w:tcPr>
            <w:tcW w:w="2496" w:type="dxa"/>
          </w:tcPr>
          <w:p w14:paraId="63448FA6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5514F" w:rsidRPr="00AD1340" w14:paraId="16CA30F7" w14:textId="77777777" w:rsidTr="003D7612">
        <w:trPr>
          <w:cantSplit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5817FCC" w14:textId="77777777" w:rsidR="0095514F" w:rsidRPr="00AD1340" w:rsidRDefault="0095514F" w:rsidP="003D7612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 xml:space="preserve">36–45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08A00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9% (26)</w:t>
            </w:r>
          </w:p>
        </w:tc>
        <w:tc>
          <w:tcPr>
            <w:tcW w:w="1985" w:type="dxa"/>
            <w:vAlign w:val="bottom"/>
          </w:tcPr>
          <w:p w14:paraId="698B1A7C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(48)</w:t>
            </w:r>
          </w:p>
        </w:tc>
        <w:tc>
          <w:tcPr>
            <w:tcW w:w="2496" w:type="dxa"/>
          </w:tcPr>
          <w:p w14:paraId="1883E3E3" w14:textId="77777777" w:rsidR="0095514F" w:rsidRPr="00AD1340" w:rsidRDefault="0095514F" w:rsidP="003D7612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5514F" w:rsidRPr="00AD1340" w14:paraId="2C997498" w14:textId="77777777" w:rsidTr="003D7612">
        <w:trPr>
          <w:cantSplit/>
          <w:trHeight w:hRule="exact" w:val="1001"/>
        </w:trPr>
        <w:tc>
          <w:tcPr>
            <w:tcW w:w="3652" w:type="dxa"/>
            <w:gridSpan w:val="2"/>
            <w:shd w:val="clear" w:color="auto" w:fill="auto"/>
          </w:tcPr>
          <w:p w14:paraId="65C541BB" w14:textId="77777777" w:rsidR="0095514F" w:rsidRPr="00E367D3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 of sexual debut (</w:t>
            </w:r>
            <w:proofErr w:type="spellStart"/>
            <w:r w:rsidRPr="00AD1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±</w:t>
            </w:r>
            <w:r w:rsidRPr="00AD1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B778025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67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4±1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27BE3C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2±2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96" w:type="dxa"/>
          </w:tcPr>
          <w:p w14:paraId="35DE4F6A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5514F" w:rsidRPr="00AD1340" w14:paraId="68A1B1EC" w14:textId="77777777" w:rsidTr="003D7612">
        <w:trPr>
          <w:cantSplit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161AB1F4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Age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menarche</w:t>
            </w:r>
            <w:proofErr w:type="spellEnd"/>
            <w:r w:rsidRPr="00AD1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*</w:t>
            </w:r>
            <w:r w:rsidRPr="00AD13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929A31A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6±1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6D62DE88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5±1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14:paraId="04FFE93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5514F" w:rsidRPr="00AD1340" w14:paraId="3DF27937" w14:textId="77777777" w:rsidTr="003D7612">
        <w:trPr>
          <w:cantSplit/>
          <w:trHeight w:hRule="exact" w:val="340"/>
        </w:trPr>
        <w:tc>
          <w:tcPr>
            <w:tcW w:w="9834" w:type="dxa"/>
            <w:gridSpan w:val="5"/>
            <w:shd w:val="clear" w:color="auto" w:fill="auto"/>
          </w:tcPr>
          <w:p w14:paraId="1E33A29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Characteristics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menstrual</w:t>
            </w:r>
            <w:proofErr w:type="spellEnd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7D3">
              <w:rPr>
                <w:rFonts w:ascii="Times New Roman" w:hAnsi="Times New Roman"/>
                <w:b/>
                <w:sz w:val="28"/>
                <w:szCs w:val="28"/>
              </w:rPr>
              <w:t>function</w:t>
            </w:r>
            <w:proofErr w:type="spellEnd"/>
          </w:p>
        </w:tc>
      </w:tr>
      <w:tr w:rsidR="0095514F" w:rsidRPr="00AD1340" w14:paraId="4A72740A" w14:textId="77777777" w:rsidTr="003D7612">
        <w:trPr>
          <w:cantSplit/>
          <w:trHeight w:hRule="exact" w:val="375"/>
        </w:trPr>
        <w:tc>
          <w:tcPr>
            <w:tcW w:w="3652" w:type="dxa"/>
            <w:gridSpan w:val="2"/>
            <w:shd w:val="clear" w:color="auto" w:fill="auto"/>
          </w:tcPr>
          <w:p w14:paraId="1A210973" w14:textId="77777777" w:rsidR="0095514F" w:rsidRPr="00E367D3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Normal</w:t>
            </w:r>
          </w:p>
        </w:tc>
        <w:tc>
          <w:tcPr>
            <w:tcW w:w="1701" w:type="dxa"/>
            <w:shd w:val="clear" w:color="auto" w:fill="auto"/>
          </w:tcPr>
          <w:p w14:paraId="00744BC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2% (43)</w:t>
            </w:r>
          </w:p>
        </w:tc>
        <w:tc>
          <w:tcPr>
            <w:tcW w:w="1985" w:type="dxa"/>
          </w:tcPr>
          <w:p w14:paraId="088C0AA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7% (75)</w:t>
            </w:r>
          </w:p>
        </w:tc>
        <w:tc>
          <w:tcPr>
            <w:tcW w:w="2496" w:type="dxa"/>
          </w:tcPr>
          <w:p w14:paraId="7F827293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5514F" w:rsidRPr="00AD1340" w14:paraId="1B62DFCC" w14:textId="77777777" w:rsidTr="003D7612">
        <w:trPr>
          <w:cantSplit/>
          <w:trHeight w:hRule="exact" w:val="1923"/>
        </w:trPr>
        <w:tc>
          <w:tcPr>
            <w:tcW w:w="3652" w:type="dxa"/>
            <w:gridSpan w:val="2"/>
            <w:shd w:val="clear" w:color="auto" w:fill="auto"/>
          </w:tcPr>
          <w:p w14:paraId="23DA84D1" w14:textId="77777777" w:rsidR="0095514F" w:rsidRPr="00A1297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29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Menstrual disorders (irregular, scarce/abundant, long, painful) </w:t>
            </w:r>
          </w:p>
        </w:tc>
        <w:tc>
          <w:tcPr>
            <w:tcW w:w="1701" w:type="dxa"/>
            <w:shd w:val="clear" w:color="auto" w:fill="auto"/>
          </w:tcPr>
          <w:p w14:paraId="11260FF5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48.8% (41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7C3EEF2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3% (41)</w:t>
            </w:r>
          </w:p>
        </w:tc>
        <w:tc>
          <w:tcPr>
            <w:tcW w:w="2496" w:type="dxa"/>
          </w:tcPr>
          <w:p w14:paraId="1569EAD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</w:tr>
      <w:tr w:rsidR="0095514F" w:rsidRPr="00AD1340" w14:paraId="25313D2A" w14:textId="77777777" w:rsidTr="003D7612">
        <w:trPr>
          <w:cantSplit/>
          <w:trHeight w:hRule="exact" w:val="417"/>
        </w:trPr>
        <w:tc>
          <w:tcPr>
            <w:tcW w:w="3652" w:type="dxa"/>
            <w:gridSpan w:val="2"/>
            <w:shd w:val="clear" w:color="auto" w:fill="auto"/>
          </w:tcPr>
          <w:p w14:paraId="3B30569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Smoking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876FBF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25% (21)</w:t>
            </w:r>
          </w:p>
        </w:tc>
        <w:tc>
          <w:tcPr>
            <w:tcW w:w="1985" w:type="dxa"/>
          </w:tcPr>
          <w:p w14:paraId="17ADA234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(26)</w:t>
            </w:r>
          </w:p>
        </w:tc>
        <w:tc>
          <w:tcPr>
            <w:tcW w:w="2496" w:type="dxa"/>
          </w:tcPr>
          <w:p w14:paraId="7B346C7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67 </w:t>
            </w:r>
          </w:p>
        </w:tc>
      </w:tr>
      <w:tr w:rsidR="0095514F" w:rsidRPr="00AD1340" w14:paraId="54A01B85" w14:textId="77777777" w:rsidTr="003D7612">
        <w:trPr>
          <w:cantSplit/>
          <w:trHeight w:hRule="exact" w:val="340"/>
        </w:trPr>
        <w:tc>
          <w:tcPr>
            <w:tcW w:w="9834" w:type="dxa"/>
            <w:gridSpan w:val="5"/>
            <w:shd w:val="clear" w:color="auto" w:fill="auto"/>
          </w:tcPr>
          <w:p w14:paraId="6D042F8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Method</w:t>
            </w:r>
            <w:proofErr w:type="spellEnd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of</w:t>
            </w:r>
            <w:proofErr w:type="spellEnd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contraception</w:t>
            </w:r>
            <w:proofErr w:type="spellEnd"/>
          </w:p>
        </w:tc>
      </w:tr>
      <w:tr w:rsidR="0095514F" w:rsidRPr="00AD1340" w14:paraId="33DF6868" w14:textId="77777777" w:rsidTr="003D7612">
        <w:trPr>
          <w:cantSplit/>
          <w:trHeight w:hRule="exact" w:val="371"/>
        </w:trPr>
        <w:tc>
          <w:tcPr>
            <w:tcW w:w="3652" w:type="dxa"/>
            <w:gridSpan w:val="2"/>
            <w:shd w:val="clear" w:color="auto" w:fill="auto"/>
          </w:tcPr>
          <w:p w14:paraId="1D4C9044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ondom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D47371A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2% (22)</w:t>
            </w:r>
          </w:p>
        </w:tc>
        <w:tc>
          <w:tcPr>
            <w:tcW w:w="1985" w:type="dxa"/>
          </w:tcPr>
          <w:p w14:paraId="5019B557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6% (25)</w:t>
            </w:r>
          </w:p>
        </w:tc>
        <w:tc>
          <w:tcPr>
            <w:tcW w:w="2496" w:type="dxa"/>
          </w:tcPr>
          <w:p w14:paraId="054E9CB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5514F" w:rsidRPr="00AD1340" w14:paraId="57FE6778" w14:textId="77777777" w:rsidTr="003D7612">
        <w:trPr>
          <w:cantSplit/>
          <w:trHeight w:hRule="exact" w:val="291"/>
        </w:trPr>
        <w:tc>
          <w:tcPr>
            <w:tcW w:w="3652" w:type="dxa"/>
            <w:gridSpan w:val="2"/>
            <w:shd w:val="clear" w:color="auto" w:fill="auto"/>
          </w:tcPr>
          <w:p w14:paraId="1CB539A5" w14:textId="77777777" w:rsidR="0095514F" w:rsidRPr="00A1297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COC`s</w:t>
            </w:r>
          </w:p>
        </w:tc>
        <w:tc>
          <w:tcPr>
            <w:tcW w:w="1701" w:type="dxa"/>
            <w:shd w:val="clear" w:color="auto" w:fill="auto"/>
          </w:tcPr>
          <w:p w14:paraId="6F713CF0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(18)</w:t>
            </w:r>
          </w:p>
        </w:tc>
        <w:tc>
          <w:tcPr>
            <w:tcW w:w="1985" w:type="dxa"/>
          </w:tcPr>
          <w:p w14:paraId="663BC6C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(26)</w:t>
            </w:r>
          </w:p>
        </w:tc>
        <w:tc>
          <w:tcPr>
            <w:tcW w:w="2496" w:type="dxa"/>
          </w:tcPr>
          <w:p w14:paraId="1E44FF2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5514F" w:rsidRPr="00AD1340" w14:paraId="15E47627" w14:textId="77777777" w:rsidTr="003D7612">
        <w:trPr>
          <w:cantSplit/>
          <w:trHeight w:hRule="exact" w:val="483"/>
        </w:trPr>
        <w:tc>
          <w:tcPr>
            <w:tcW w:w="3652" w:type="dxa"/>
            <w:gridSpan w:val="2"/>
            <w:shd w:val="clear" w:color="auto" w:fill="auto"/>
          </w:tcPr>
          <w:p w14:paraId="55D445AD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ntrauterine</w:t>
            </w:r>
            <w:proofErr w:type="spellEnd"/>
            <w:r w:rsidRPr="00A1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contraceptive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81EAF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8% (4)</w:t>
            </w:r>
          </w:p>
        </w:tc>
        <w:tc>
          <w:tcPr>
            <w:tcW w:w="1985" w:type="dxa"/>
          </w:tcPr>
          <w:p w14:paraId="521F0B5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8% (9)</w:t>
            </w:r>
          </w:p>
        </w:tc>
        <w:tc>
          <w:tcPr>
            <w:tcW w:w="2496" w:type="dxa"/>
          </w:tcPr>
          <w:p w14:paraId="0C0423F7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5514F" w:rsidRPr="00AD1340" w14:paraId="2869060C" w14:textId="77777777" w:rsidTr="003D7612">
        <w:trPr>
          <w:cantSplit/>
          <w:trHeight w:hRule="exact" w:val="341"/>
        </w:trPr>
        <w:tc>
          <w:tcPr>
            <w:tcW w:w="3652" w:type="dxa"/>
            <w:gridSpan w:val="2"/>
            <w:shd w:val="clear" w:color="auto" w:fill="auto"/>
          </w:tcPr>
          <w:p w14:paraId="78956B37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Surgical</w:t>
            </w:r>
            <w:proofErr w:type="spellEnd"/>
            <w:r w:rsidRPr="00A1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sterilization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73F0DE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2% (1)</w:t>
            </w:r>
          </w:p>
        </w:tc>
        <w:tc>
          <w:tcPr>
            <w:tcW w:w="1985" w:type="dxa"/>
          </w:tcPr>
          <w:p w14:paraId="69050034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(4)</w:t>
            </w:r>
          </w:p>
        </w:tc>
        <w:tc>
          <w:tcPr>
            <w:tcW w:w="2496" w:type="dxa"/>
          </w:tcPr>
          <w:p w14:paraId="7FE5A7F3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5514F" w:rsidRPr="00AD1340" w14:paraId="0B5C2CAC" w14:textId="77777777" w:rsidTr="003D7612">
        <w:trPr>
          <w:cantSplit/>
          <w:trHeight w:hRule="exact" w:val="412"/>
        </w:trPr>
        <w:tc>
          <w:tcPr>
            <w:tcW w:w="3652" w:type="dxa"/>
            <w:gridSpan w:val="2"/>
            <w:shd w:val="clear" w:color="auto" w:fill="auto"/>
          </w:tcPr>
          <w:p w14:paraId="6019BC1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Не указали</w:t>
            </w:r>
          </w:p>
        </w:tc>
        <w:tc>
          <w:tcPr>
            <w:tcW w:w="1701" w:type="dxa"/>
            <w:shd w:val="clear" w:color="auto" w:fill="auto"/>
          </w:tcPr>
          <w:p w14:paraId="5650E3D7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(39)</w:t>
            </w:r>
          </w:p>
        </w:tc>
        <w:tc>
          <w:tcPr>
            <w:tcW w:w="1985" w:type="dxa"/>
          </w:tcPr>
          <w:p w14:paraId="78419F1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8% (52)</w:t>
            </w:r>
          </w:p>
        </w:tc>
        <w:tc>
          <w:tcPr>
            <w:tcW w:w="2496" w:type="dxa"/>
          </w:tcPr>
          <w:p w14:paraId="0882574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5514F" w:rsidRPr="000D525B" w14:paraId="79B45345" w14:textId="77777777" w:rsidTr="003D7612">
        <w:trPr>
          <w:cantSplit/>
          <w:trHeight w:hRule="exact" w:val="327"/>
        </w:trPr>
        <w:tc>
          <w:tcPr>
            <w:tcW w:w="9834" w:type="dxa"/>
            <w:gridSpan w:val="5"/>
            <w:shd w:val="clear" w:color="auto" w:fill="auto"/>
          </w:tcPr>
          <w:p w14:paraId="6A2A7416" w14:textId="77777777" w:rsidR="0095514F" w:rsidRPr="0073102F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02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Number of lifetime sexual partners</w:t>
            </w:r>
          </w:p>
        </w:tc>
      </w:tr>
      <w:tr w:rsidR="0095514F" w:rsidRPr="00AD1340" w14:paraId="5597A968" w14:textId="77777777" w:rsidTr="003D7612">
        <w:trPr>
          <w:cantSplit/>
          <w:trHeight w:hRule="exact" w:val="366"/>
        </w:trPr>
        <w:tc>
          <w:tcPr>
            <w:tcW w:w="3510" w:type="dxa"/>
            <w:shd w:val="clear" w:color="auto" w:fill="auto"/>
          </w:tcPr>
          <w:p w14:paraId="15EB71C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1297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77E457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9% (52)</w:t>
            </w:r>
          </w:p>
        </w:tc>
        <w:tc>
          <w:tcPr>
            <w:tcW w:w="1985" w:type="dxa"/>
          </w:tcPr>
          <w:p w14:paraId="067F8E50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0% (51)</w:t>
            </w:r>
          </w:p>
        </w:tc>
        <w:tc>
          <w:tcPr>
            <w:tcW w:w="2496" w:type="dxa"/>
          </w:tcPr>
          <w:p w14:paraId="66834915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95514F" w:rsidRPr="00AD1340" w14:paraId="4E6B70D8" w14:textId="77777777" w:rsidTr="003D7612">
        <w:trPr>
          <w:cantSplit/>
          <w:trHeight w:hRule="exact" w:val="366"/>
        </w:trPr>
        <w:tc>
          <w:tcPr>
            <w:tcW w:w="3510" w:type="dxa"/>
            <w:shd w:val="clear" w:color="auto" w:fill="auto"/>
          </w:tcPr>
          <w:p w14:paraId="364AE18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Not</w:t>
            </w:r>
            <w:proofErr w:type="spellEnd"/>
            <w:r w:rsidRPr="00A1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indicated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71BA1330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1% (32)</w:t>
            </w:r>
          </w:p>
        </w:tc>
        <w:tc>
          <w:tcPr>
            <w:tcW w:w="1985" w:type="dxa"/>
          </w:tcPr>
          <w:p w14:paraId="0A7F05E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0% (65)</w:t>
            </w:r>
          </w:p>
        </w:tc>
        <w:tc>
          <w:tcPr>
            <w:tcW w:w="2496" w:type="dxa"/>
          </w:tcPr>
          <w:p w14:paraId="46127DA8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95514F" w:rsidRPr="00AD1340" w14:paraId="25BB668B" w14:textId="77777777" w:rsidTr="003D7612">
        <w:trPr>
          <w:cantSplit/>
          <w:trHeight w:hRule="exact" w:val="340"/>
        </w:trPr>
        <w:tc>
          <w:tcPr>
            <w:tcW w:w="9834" w:type="dxa"/>
            <w:gridSpan w:val="5"/>
            <w:shd w:val="clear" w:color="auto" w:fill="auto"/>
          </w:tcPr>
          <w:p w14:paraId="0AD4EE0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Pregnancies</w:t>
            </w:r>
            <w:proofErr w:type="spellEnd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and</w:t>
            </w:r>
            <w:proofErr w:type="spellEnd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their</w:t>
            </w:r>
            <w:proofErr w:type="spellEnd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b/>
                <w:sz w:val="28"/>
                <w:szCs w:val="28"/>
              </w:rPr>
              <w:t>outcomes</w:t>
            </w:r>
            <w:proofErr w:type="spellEnd"/>
          </w:p>
        </w:tc>
      </w:tr>
      <w:tr w:rsidR="0095514F" w:rsidRPr="00AD1340" w14:paraId="6691F3B2" w14:textId="77777777" w:rsidTr="003D7612">
        <w:trPr>
          <w:cantSplit/>
          <w:trHeight w:hRule="exact" w:val="374"/>
        </w:trPr>
        <w:tc>
          <w:tcPr>
            <w:tcW w:w="3510" w:type="dxa"/>
            <w:shd w:val="clear" w:color="auto" w:fill="auto"/>
          </w:tcPr>
          <w:p w14:paraId="2159B598" w14:textId="77777777" w:rsidR="0095514F" w:rsidRPr="00A1297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9984C8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985" w:type="dxa"/>
          </w:tcPr>
          <w:p w14:paraId="32BDB03D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2496" w:type="dxa"/>
          </w:tcPr>
          <w:p w14:paraId="321EE708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14F" w:rsidRPr="00AD1340" w14:paraId="21B437A0" w14:textId="77777777" w:rsidTr="003D7612">
        <w:trPr>
          <w:cantSplit/>
          <w:trHeight w:hRule="exact" w:val="282"/>
        </w:trPr>
        <w:tc>
          <w:tcPr>
            <w:tcW w:w="3510" w:type="dxa"/>
            <w:shd w:val="clear" w:color="auto" w:fill="auto"/>
          </w:tcPr>
          <w:p w14:paraId="083EF30C" w14:textId="77777777" w:rsidR="0095514F" w:rsidRPr="00A1297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Delivery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FEBEBD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(80)</w:t>
            </w:r>
          </w:p>
        </w:tc>
        <w:tc>
          <w:tcPr>
            <w:tcW w:w="1985" w:type="dxa"/>
            <w:vAlign w:val="bottom"/>
          </w:tcPr>
          <w:p w14:paraId="54E85F6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7% (140)</w:t>
            </w:r>
          </w:p>
        </w:tc>
        <w:tc>
          <w:tcPr>
            <w:tcW w:w="2496" w:type="dxa"/>
          </w:tcPr>
          <w:p w14:paraId="719FFCDA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= 0.66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5514F" w:rsidRPr="00AD1340" w14:paraId="5DAD7DC3" w14:textId="77777777" w:rsidTr="003D7612">
        <w:trPr>
          <w:cantSplit/>
          <w:trHeight w:hRule="exact" w:val="286"/>
        </w:trPr>
        <w:tc>
          <w:tcPr>
            <w:tcW w:w="3510" w:type="dxa"/>
            <w:shd w:val="clear" w:color="auto" w:fill="auto"/>
          </w:tcPr>
          <w:p w14:paraId="19C6B57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Artificial</w:t>
            </w:r>
            <w:proofErr w:type="spellEnd"/>
            <w:r w:rsidRPr="00A1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abortion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72D575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3% (54)</w:t>
            </w:r>
          </w:p>
        </w:tc>
        <w:tc>
          <w:tcPr>
            <w:tcW w:w="1985" w:type="dxa"/>
            <w:vAlign w:val="bottom"/>
          </w:tcPr>
          <w:p w14:paraId="217DC4FC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(83)</w:t>
            </w:r>
          </w:p>
        </w:tc>
        <w:tc>
          <w:tcPr>
            <w:tcW w:w="2496" w:type="dxa"/>
          </w:tcPr>
          <w:p w14:paraId="70FAB98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5514F" w:rsidRPr="00AD1340" w14:paraId="471A39CC" w14:textId="77777777" w:rsidTr="003D7612">
        <w:trPr>
          <w:cantSplit/>
          <w:trHeight w:hRule="exact" w:val="436"/>
        </w:trPr>
        <w:tc>
          <w:tcPr>
            <w:tcW w:w="3510" w:type="dxa"/>
            <w:shd w:val="clear" w:color="auto" w:fill="auto"/>
          </w:tcPr>
          <w:p w14:paraId="63BE815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Miscarriages</w:t>
            </w:r>
            <w:proofErr w:type="spellEnd"/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1E760A0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(25)</w:t>
            </w:r>
          </w:p>
        </w:tc>
        <w:tc>
          <w:tcPr>
            <w:tcW w:w="1985" w:type="dxa"/>
            <w:vAlign w:val="bottom"/>
          </w:tcPr>
          <w:p w14:paraId="316C8E2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8% (25)</w:t>
            </w:r>
          </w:p>
        </w:tc>
        <w:tc>
          <w:tcPr>
            <w:tcW w:w="2496" w:type="dxa"/>
          </w:tcPr>
          <w:p w14:paraId="2C97656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95514F" w:rsidRPr="00AD1340" w14:paraId="71CABCC4" w14:textId="77777777" w:rsidTr="003D7612">
        <w:trPr>
          <w:cantSplit/>
          <w:trHeight w:hRule="exact" w:val="425"/>
        </w:trPr>
        <w:tc>
          <w:tcPr>
            <w:tcW w:w="3510" w:type="dxa"/>
            <w:shd w:val="clear" w:color="auto" w:fill="auto"/>
          </w:tcPr>
          <w:p w14:paraId="542819F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Ectopic</w:t>
            </w:r>
            <w:proofErr w:type="spellEnd"/>
            <w:r w:rsidRPr="00A1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970">
              <w:rPr>
                <w:rFonts w:ascii="Times New Roman" w:hAnsi="Times New Roman"/>
                <w:sz w:val="28"/>
                <w:szCs w:val="28"/>
              </w:rPr>
              <w:t>pregnancy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217987F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9% (3)</w:t>
            </w:r>
          </w:p>
        </w:tc>
        <w:tc>
          <w:tcPr>
            <w:tcW w:w="1985" w:type="dxa"/>
            <w:vAlign w:val="bottom"/>
          </w:tcPr>
          <w:p w14:paraId="4E625AD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1% (8)</w:t>
            </w:r>
          </w:p>
        </w:tc>
        <w:tc>
          <w:tcPr>
            <w:tcW w:w="2496" w:type="dxa"/>
          </w:tcPr>
          <w:p w14:paraId="2E43957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5514F" w:rsidRPr="00AD1340" w14:paraId="516ABB51" w14:textId="77777777" w:rsidTr="003D7612">
        <w:trPr>
          <w:cantSplit/>
          <w:trHeight w:hRule="exact" w:val="713"/>
        </w:trPr>
        <w:tc>
          <w:tcPr>
            <w:tcW w:w="3510" w:type="dxa"/>
            <w:shd w:val="clear" w:color="auto" w:fill="auto"/>
          </w:tcPr>
          <w:p w14:paraId="09B89BAD" w14:textId="77777777" w:rsidR="0095514F" w:rsidRPr="00A12970" w:rsidRDefault="0095514F" w:rsidP="003D761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129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verage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129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umber of pregnancies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 patient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38E1B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9±0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4336EC5D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2±0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14:paraId="2D1673F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5514F" w:rsidRPr="00AD1340" w14:paraId="6888E7DF" w14:textId="77777777" w:rsidTr="003D7612">
        <w:trPr>
          <w:cantSplit/>
          <w:trHeight w:hRule="exact" w:val="340"/>
        </w:trPr>
        <w:tc>
          <w:tcPr>
            <w:tcW w:w="9834" w:type="dxa"/>
            <w:gridSpan w:val="5"/>
            <w:shd w:val="clear" w:color="auto" w:fill="auto"/>
          </w:tcPr>
          <w:p w14:paraId="06A0F94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Genital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infections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in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anamnesis</w:t>
            </w:r>
            <w:proofErr w:type="spellEnd"/>
          </w:p>
        </w:tc>
      </w:tr>
      <w:tr w:rsidR="0095514F" w:rsidRPr="00AD1340" w14:paraId="28EFF5C3" w14:textId="77777777" w:rsidTr="003D7612">
        <w:trPr>
          <w:cantSplit/>
          <w:trHeight w:hRule="exact" w:val="432"/>
        </w:trPr>
        <w:tc>
          <w:tcPr>
            <w:tcW w:w="3510" w:type="dxa"/>
            <w:shd w:val="clear" w:color="auto" w:fill="auto"/>
            <w:vAlign w:val="bottom"/>
          </w:tcPr>
          <w:p w14:paraId="67343B3D" w14:textId="77777777" w:rsidR="0095514F" w:rsidRPr="00CE47DE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lastRenderedPageBreak/>
              <w:t>Ureaplasma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infection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9D17C35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0% (5)</w:t>
            </w:r>
          </w:p>
        </w:tc>
        <w:tc>
          <w:tcPr>
            <w:tcW w:w="1985" w:type="dxa"/>
            <w:vAlign w:val="bottom"/>
          </w:tcPr>
          <w:p w14:paraId="5496F06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6% (10)</w:t>
            </w:r>
          </w:p>
        </w:tc>
        <w:tc>
          <w:tcPr>
            <w:tcW w:w="2496" w:type="dxa"/>
          </w:tcPr>
          <w:p w14:paraId="3D9219A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5514F" w:rsidRPr="00AD1340" w14:paraId="55628A62" w14:textId="77777777" w:rsidTr="003D7612">
        <w:trPr>
          <w:cantSplit/>
          <w:trHeight w:hRule="exact" w:val="351"/>
        </w:trPr>
        <w:tc>
          <w:tcPr>
            <w:tcW w:w="3510" w:type="dxa"/>
            <w:shd w:val="clear" w:color="auto" w:fill="auto"/>
            <w:vAlign w:val="bottom"/>
          </w:tcPr>
          <w:p w14:paraId="18B4139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Herpes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simplex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virus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4F60EC03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1% (6)</w:t>
            </w:r>
          </w:p>
        </w:tc>
        <w:tc>
          <w:tcPr>
            <w:tcW w:w="1985" w:type="dxa"/>
            <w:vAlign w:val="bottom"/>
          </w:tcPr>
          <w:p w14:paraId="544B0C9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2% </w:t>
            </w:r>
            <w:proofErr w:type="gramStart"/>
            <w:r w:rsidRPr="00AD1340">
              <w:rPr>
                <w:rFonts w:ascii="Times New Roman" w:hAnsi="Times New Roman"/>
                <w:sz w:val="28"/>
                <w:szCs w:val="28"/>
              </w:rPr>
              <w:t>( 6</w:t>
            </w:r>
            <w:proofErr w:type="gramEnd"/>
            <w:r w:rsidRPr="00AD134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96" w:type="dxa"/>
          </w:tcPr>
          <w:p w14:paraId="5E2F3DC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5514F" w:rsidRPr="00AD1340" w14:paraId="5ED97429" w14:textId="77777777" w:rsidTr="003D7612">
        <w:trPr>
          <w:cantSplit/>
          <w:trHeight w:hRule="exact" w:val="428"/>
        </w:trPr>
        <w:tc>
          <w:tcPr>
            <w:tcW w:w="3510" w:type="dxa"/>
            <w:shd w:val="clear" w:color="auto" w:fill="auto"/>
            <w:vAlign w:val="bottom"/>
          </w:tcPr>
          <w:p w14:paraId="4063B22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r w:rsidRPr="00CE47DE">
              <w:rPr>
                <w:rFonts w:ascii="Times New Roman" w:hAnsi="Times New Roman"/>
                <w:sz w:val="28"/>
                <w:szCs w:val="28"/>
              </w:rPr>
              <w:t>lamidiosis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4BB79415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(2)</w:t>
            </w:r>
          </w:p>
        </w:tc>
        <w:tc>
          <w:tcPr>
            <w:tcW w:w="1985" w:type="dxa"/>
            <w:vAlign w:val="bottom"/>
          </w:tcPr>
          <w:p w14:paraId="5CB8CFC1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20% 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96" w:type="dxa"/>
          </w:tcPr>
          <w:p w14:paraId="39070F0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5514F" w:rsidRPr="00AD1340" w14:paraId="037505A4" w14:textId="77777777" w:rsidTr="003D7612">
        <w:trPr>
          <w:cantSplit/>
          <w:trHeight w:hRule="exact" w:val="515"/>
        </w:trPr>
        <w:tc>
          <w:tcPr>
            <w:tcW w:w="3510" w:type="dxa"/>
            <w:shd w:val="clear" w:color="auto" w:fill="auto"/>
            <w:vAlign w:val="bottom"/>
          </w:tcPr>
          <w:p w14:paraId="574A2E3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Recurrent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candid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sis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3DB242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14:paraId="1907E7C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9% (1)</w:t>
            </w:r>
          </w:p>
        </w:tc>
        <w:tc>
          <w:tcPr>
            <w:tcW w:w="2496" w:type="dxa"/>
          </w:tcPr>
          <w:p w14:paraId="5F52B84B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95514F" w:rsidRPr="00AD1340" w14:paraId="27621F36" w14:textId="77777777" w:rsidTr="003D7612">
        <w:trPr>
          <w:cantSplit/>
          <w:trHeight w:hRule="exact" w:val="383"/>
        </w:trPr>
        <w:tc>
          <w:tcPr>
            <w:tcW w:w="3510" w:type="dxa"/>
            <w:shd w:val="clear" w:color="auto" w:fill="auto"/>
            <w:vAlign w:val="bottom"/>
          </w:tcPr>
          <w:p w14:paraId="3B6629BD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not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sz w:val="28"/>
                <w:szCs w:val="28"/>
              </w:rPr>
              <w:t>examined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595C043C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7% (72)</w:t>
            </w:r>
          </w:p>
        </w:tc>
        <w:tc>
          <w:tcPr>
            <w:tcW w:w="1985" w:type="dxa"/>
            <w:vAlign w:val="bottom"/>
          </w:tcPr>
          <w:p w14:paraId="3A1B6410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3% (92)</w:t>
            </w:r>
          </w:p>
        </w:tc>
        <w:tc>
          <w:tcPr>
            <w:tcW w:w="2496" w:type="dxa"/>
          </w:tcPr>
          <w:p w14:paraId="47DA93BA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5514F" w:rsidRPr="00AD1340" w14:paraId="0ABDE611" w14:textId="77777777" w:rsidTr="003D7612">
        <w:trPr>
          <w:cantSplit/>
          <w:trHeight w:hRule="exact" w:val="340"/>
        </w:trPr>
        <w:tc>
          <w:tcPr>
            <w:tcW w:w="9834" w:type="dxa"/>
            <w:gridSpan w:val="5"/>
            <w:shd w:val="clear" w:color="auto" w:fill="auto"/>
            <w:vAlign w:val="bottom"/>
          </w:tcPr>
          <w:p w14:paraId="7A542FE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Somatic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diseases</w:t>
            </w:r>
            <w:proofErr w:type="spellEnd"/>
          </w:p>
        </w:tc>
      </w:tr>
      <w:tr w:rsidR="0095514F" w:rsidRPr="00AD1340" w14:paraId="38262591" w14:textId="77777777" w:rsidTr="003D7612">
        <w:trPr>
          <w:cantSplit/>
          <w:trHeight w:hRule="exact" w:val="37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FE27C" w14:textId="77777777" w:rsidR="0095514F" w:rsidRPr="00CE47DE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106D62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(18)</w:t>
            </w:r>
          </w:p>
        </w:tc>
        <w:tc>
          <w:tcPr>
            <w:tcW w:w="1985" w:type="dxa"/>
          </w:tcPr>
          <w:p w14:paraId="7B414D9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6% (25)</w:t>
            </w:r>
          </w:p>
        </w:tc>
        <w:tc>
          <w:tcPr>
            <w:tcW w:w="2496" w:type="dxa"/>
          </w:tcPr>
          <w:p w14:paraId="134AD04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</w:tr>
      <w:tr w:rsidR="0095514F" w:rsidRPr="00AD1340" w14:paraId="0828F673" w14:textId="77777777" w:rsidTr="003D7612">
        <w:trPr>
          <w:cantSplit/>
          <w:trHeight w:hRule="exact" w:val="41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7BEE5D" w14:textId="77777777" w:rsidR="0095514F" w:rsidRPr="00CE47DE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74329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6% (66)</w:t>
            </w:r>
          </w:p>
        </w:tc>
        <w:tc>
          <w:tcPr>
            <w:tcW w:w="1985" w:type="dxa"/>
          </w:tcPr>
          <w:p w14:paraId="57C5854C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4% (91)</w:t>
            </w:r>
          </w:p>
        </w:tc>
        <w:tc>
          <w:tcPr>
            <w:tcW w:w="2496" w:type="dxa"/>
          </w:tcPr>
          <w:p w14:paraId="4F97A886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63"/>
            </w:r>
            <w:r w:rsidRPr="00AD134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=0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98</w:t>
            </w:r>
          </w:p>
        </w:tc>
      </w:tr>
      <w:tr w:rsidR="0095514F" w:rsidRPr="00AD1340" w14:paraId="0B51973B" w14:textId="77777777" w:rsidTr="003D7612">
        <w:trPr>
          <w:cantSplit/>
          <w:trHeight w:hRule="exact" w:val="340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33E1F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ody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mass</w:t>
            </w:r>
            <w:proofErr w:type="spellEnd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7DE">
              <w:rPr>
                <w:rFonts w:ascii="Times New Roman" w:hAnsi="Times New Roman"/>
                <w:b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14:paraId="13F2E26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7±3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67E4A3FE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4±3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</w:tcPr>
          <w:p w14:paraId="49743CE9" w14:textId="77777777" w:rsidR="0095514F" w:rsidRPr="00AD1340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D134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&gt;0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D134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5514F" w:rsidRPr="000D525B" w14:paraId="56AE2045" w14:textId="77777777" w:rsidTr="003D7612">
        <w:trPr>
          <w:cantSplit/>
          <w:trHeight w:hRule="exact" w:val="505"/>
        </w:trPr>
        <w:tc>
          <w:tcPr>
            <w:tcW w:w="983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236B14" w14:textId="77777777" w:rsidR="0095514F" w:rsidRPr="00CE47DE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47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* </w:t>
            </w:r>
            <w:proofErr w:type="spellStart"/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CE47DE">
              <w:rPr>
                <w:rFonts w:ascii="Times New Roman" w:hAnsi="Times New Roman"/>
                <w:sz w:val="28"/>
                <w:szCs w:val="28"/>
                <w:lang w:val="en-US"/>
              </w:rPr>
              <w:t>±</w:t>
            </w:r>
            <w:r w:rsidRPr="00AD1340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End"/>
            <w:r w:rsidRPr="00CE47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mean value and its standard error</w:t>
            </w:r>
          </w:p>
          <w:p w14:paraId="6DCFC464" w14:textId="77777777" w:rsidR="0095514F" w:rsidRPr="00CE47DE" w:rsidRDefault="0095514F" w:rsidP="003D7612">
            <w:pPr>
              <w:suppressAutoHyphens/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7118DF4A" w14:textId="77777777" w:rsidR="00A16091" w:rsidRPr="000D525B" w:rsidRDefault="00A16091">
      <w:pPr>
        <w:rPr>
          <w:lang w:val="en-GB"/>
        </w:rPr>
      </w:pPr>
      <w:bookmarkStart w:id="0" w:name="_GoBack"/>
      <w:bookmarkEnd w:id="0"/>
    </w:p>
    <w:sectPr w:rsidR="00A16091" w:rsidRPr="000D525B" w:rsidSect="0006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30"/>
    <w:rsid w:val="0000187C"/>
    <w:rsid w:val="000028CE"/>
    <w:rsid w:val="00003E8B"/>
    <w:rsid w:val="000043A5"/>
    <w:rsid w:val="000043EF"/>
    <w:rsid w:val="00004709"/>
    <w:rsid w:val="00004E75"/>
    <w:rsid w:val="00005A09"/>
    <w:rsid w:val="0000668C"/>
    <w:rsid w:val="000067CF"/>
    <w:rsid w:val="0000684F"/>
    <w:rsid w:val="00006B76"/>
    <w:rsid w:val="0000770D"/>
    <w:rsid w:val="00011584"/>
    <w:rsid w:val="00012C64"/>
    <w:rsid w:val="00012F4B"/>
    <w:rsid w:val="000161E8"/>
    <w:rsid w:val="0001799A"/>
    <w:rsid w:val="000224CF"/>
    <w:rsid w:val="0002306A"/>
    <w:rsid w:val="00024804"/>
    <w:rsid w:val="000254B8"/>
    <w:rsid w:val="00025D7C"/>
    <w:rsid w:val="00026353"/>
    <w:rsid w:val="000265C8"/>
    <w:rsid w:val="00026CF2"/>
    <w:rsid w:val="00027133"/>
    <w:rsid w:val="000274C0"/>
    <w:rsid w:val="0003285D"/>
    <w:rsid w:val="00032DC6"/>
    <w:rsid w:val="000338B1"/>
    <w:rsid w:val="00033D1E"/>
    <w:rsid w:val="000352E3"/>
    <w:rsid w:val="0004034E"/>
    <w:rsid w:val="000414D4"/>
    <w:rsid w:val="00042C9A"/>
    <w:rsid w:val="00044EE9"/>
    <w:rsid w:val="00045407"/>
    <w:rsid w:val="000463CE"/>
    <w:rsid w:val="00047E3E"/>
    <w:rsid w:val="000517FD"/>
    <w:rsid w:val="00051810"/>
    <w:rsid w:val="000554A6"/>
    <w:rsid w:val="000560A1"/>
    <w:rsid w:val="000578D5"/>
    <w:rsid w:val="00060443"/>
    <w:rsid w:val="000614EF"/>
    <w:rsid w:val="00061A7D"/>
    <w:rsid w:val="00062D2A"/>
    <w:rsid w:val="00063B14"/>
    <w:rsid w:val="00063E10"/>
    <w:rsid w:val="0006470C"/>
    <w:rsid w:val="00065947"/>
    <w:rsid w:val="0006696E"/>
    <w:rsid w:val="000669C4"/>
    <w:rsid w:val="00067218"/>
    <w:rsid w:val="00067C0D"/>
    <w:rsid w:val="00070ED5"/>
    <w:rsid w:val="000729F1"/>
    <w:rsid w:val="00072BD0"/>
    <w:rsid w:val="00072D28"/>
    <w:rsid w:val="00075E21"/>
    <w:rsid w:val="00077688"/>
    <w:rsid w:val="00080A66"/>
    <w:rsid w:val="00080B67"/>
    <w:rsid w:val="000846BA"/>
    <w:rsid w:val="00084BCF"/>
    <w:rsid w:val="000875AF"/>
    <w:rsid w:val="000903D8"/>
    <w:rsid w:val="00090D97"/>
    <w:rsid w:val="00091402"/>
    <w:rsid w:val="000916AC"/>
    <w:rsid w:val="0009289F"/>
    <w:rsid w:val="00092F25"/>
    <w:rsid w:val="000965CF"/>
    <w:rsid w:val="00096EBB"/>
    <w:rsid w:val="000A0758"/>
    <w:rsid w:val="000A19A0"/>
    <w:rsid w:val="000A3014"/>
    <w:rsid w:val="000A34C7"/>
    <w:rsid w:val="000A3F3C"/>
    <w:rsid w:val="000A57EB"/>
    <w:rsid w:val="000A745F"/>
    <w:rsid w:val="000A7709"/>
    <w:rsid w:val="000B3310"/>
    <w:rsid w:val="000B4095"/>
    <w:rsid w:val="000B45F1"/>
    <w:rsid w:val="000B65A1"/>
    <w:rsid w:val="000B6794"/>
    <w:rsid w:val="000B792B"/>
    <w:rsid w:val="000C0721"/>
    <w:rsid w:val="000C0837"/>
    <w:rsid w:val="000C3C89"/>
    <w:rsid w:val="000C3DEA"/>
    <w:rsid w:val="000C43DE"/>
    <w:rsid w:val="000C48B8"/>
    <w:rsid w:val="000C4A30"/>
    <w:rsid w:val="000C5DAA"/>
    <w:rsid w:val="000C63CF"/>
    <w:rsid w:val="000C6501"/>
    <w:rsid w:val="000C6FA6"/>
    <w:rsid w:val="000C7979"/>
    <w:rsid w:val="000D1CB9"/>
    <w:rsid w:val="000D270D"/>
    <w:rsid w:val="000D332A"/>
    <w:rsid w:val="000D4D72"/>
    <w:rsid w:val="000D525B"/>
    <w:rsid w:val="000D5DFE"/>
    <w:rsid w:val="000D6750"/>
    <w:rsid w:val="000D7F3F"/>
    <w:rsid w:val="000E03FD"/>
    <w:rsid w:val="000E1254"/>
    <w:rsid w:val="000E18E7"/>
    <w:rsid w:val="000E261B"/>
    <w:rsid w:val="000E4F93"/>
    <w:rsid w:val="000E5228"/>
    <w:rsid w:val="000E644C"/>
    <w:rsid w:val="000E74F2"/>
    <w:rsid w:val="000F0593"/>
    <w:rsid w:val="000F1E32"/>
    <w:rsid w:val="000F21D0"/>
    <w:rsid w:val="000F239A"/>
    <w:rsid w:val="000F256A"/>
    <w:rsid w:val="000F30A1"/>
    <w:rsid w:val="000F3183"/>
    <w:rsid w:val="000F3921"/>
    <w:rsid w:val="000F3CF3"/>
    <w:rsid w:val="000F49C2"/>
    <w:rsid w:val="000F537D"/>
    <w:rsid w:val="000F62BA"/>
    <w:rsid w:val="000F6759"/>
    <w:rsid w:val="000F7808"/>
    <w:rsid w:val="000F7C9A"/>
    <w:rsid w:val="00101930"/>
    <w:rsid w:val="00102EC3"/>
    <w:rsid w:val="00102F03"/>
    <w:rsid w:val="00103AA5"/>
    <w:rsid w:val="00106D6C"/>
    <w:rsid w:val="00106D91"/>
    <w:rsid w:val="0010729E"/>
    <w:rsid w:val="00107922"/>
    <w:rsid w:val="00110748"/>
    <w:rsid w:val="00111281"/>
    <w:rsid w:val="00111A32"/>
    <w:rsid w:val="00111EE2"/>
    <w:rsid w:val="001131B2"/>
    <w:rsid w:val="00113E1A"/>
    <w:rsid w:val="0011692F"/>
    <w:rsid w:val="00116C03"/>
    <w:rsid w:val="00116E94"/>
    <w:rsid w:val="001170C1"/>
    <w:rsid w:val="00120267"/>
    <w:rsid w:val="00120C21"/>
    <w:rsid w:val="0012145B"/>
    <w:rsid w:val="00122F7A"/>
    <w:rsid w:val="00123C2A"/>
    <w:rsid w:val="00123EDD"/>
    <w:rsid w:val="00124D73"/>
    <w:rsid w:val="00124E8B"/>
    <w:rsid w:val="0012501E"/>
    <w:rsid w:val="00125C82"/>
    <w:rsid w:val="00126504"/>
    <w:rsid w:val="0012679F"/>
    <w:rsid w:val="001278CB"/>
    <w:rsid w:val="001304E0"/>
    <w:rsid w:val="0013072B"/>
    <w:rsid w:val="00131D71"/>
    <w:rsid w:val="00134D61"/>
    <w:rsid w:val="00136095"/>
    <w:rsid w:val="001363E9"/>
    <w:rsid w:val="001368C5"/>
    <w:rsid w:val="00136BC3"/>
    <w:rsid w:val="00136C55"/>
    <w:rsid w:val="00137BC9"/>
    <w:rsid w:val="00140810"/>
    <w:rsid w:val="00140D96"/>
    <w:rsid w:val="001422A8"/>
    <w:rsid w:val="001424F8"/>
    <w:rsid w:val="001451C7"/>
    <w:rsid w:val="00146F38"/>
    <w:rsid w:val="001476ED"/>
    <w:rsid w:val="00147E3F"/>
    <w:rsid w:val="001510F8"/>
    <w:rsid w:val="00151E4A"/>
    <w:rsid w:val="0015310D"/>
    <w:rsid w:val="00154DDD"/>
    <w:rsid w:val="001550EB"/>
    <w:rsid w:val="00155116"/>
    <w:rsid w:val="00156E41"/>
    <w:rsid w:val="0015733D"/>
    <w:rsid w:val="00157376"/>
    <w:rsid w:val="00157B12"/>
    <w:rsid w:val="00160436"/>
    <w:rsid w:val="00160BF1"/>
    <w:rsid w:val="00163DE3"/>
    <w:rsid w:val="0016404F"/>
    <w:rsid w:val="00164DFA"/>
    <w:rsid w:val="00164E1B"/>
    <w:rsid w:val="00164EEF"/>
    <w:rsid w:val="0016512A"/>
    <w:rsid w:val="00165162"/>
    <w:rsid w:val="00170192"/>
    <w:rsid w:val="00170C9E"/>
    <w:rsid w:val="00170DC7"/>
    <w:rsid w:val="001712F9"/>
    <w:rsid w:val="00172071"/>
    <w:rsid w:val="001721AC"/>
    <w:rsid w:val="001731E8"/>
    <w:rsid w:val="001732FD"/>
    <w:rsid w:val="001734FF"/>
    <w:rsid w:val="0017603D"/>
    <w:rsid w:val="001765FB"/>
    <w:rsid w:val="00180224"/>
    <w:rsid w:val="00181038"/>
    <w:rsid w:val="0018145D"/>
    <w:rsid w:val="001823F4"/>
    <w:rsid w:val="00182597"/>
    <w:rsid w:val="001855F2"/>
    <w:rsid w:val="00187B61"/>
    <w:rsid w:val="00187C2D"/>
    <w:rsid w:val="00187CC2"/>
    <w:rsid w:val="001908D8"/>
    <w:rsid w:val="00191556"/>
    <w:rsid w:val="001917D5"/>
    <w:rsid w:val="00191AB1"/>
    <w:rsid w:val="00191BD0"/>
    <w:rsid w:val="001940AA"/>
    <w:rsid w:val="00194E20"/>
    <w:rsid w:val="001966D2"/>
    <w:rsid w:val="00196D52"/>
    <w:rsid w:val="0019701A"/>
    <w:rsid w:val="00197C08"/>
    <w:rsid w:val="001A3DFE"/>
    <w:rsid w:val="001A40AE"/>
    <w:rsid w:val="001A4EA6"/>
    <w:rsid w:val="001A75F5"/>
    <w:rsid w:val="001A78DC"/>
    <w:rsid w:val="001B1601"/>
    <w:rsid w:val="001B28B2"/>
    <w:rsid w:val="001B2CF2"/>
    <w:rsid w:val="001B369A"/>
    <w:rsid w:val="001B4432"/>
    <w:rsid w:val="001B4CE8"/>
    <w:rsid w:val="001B50DE"/>
    <w:rsid w:val="001B6921"/>
    <w:rsid w:val="001C2E0D"/>
    <w:rsid w:val="001C328D"/>
    <w:rsid w:val="001C3B78"/>
    <w:rsid w:val="001C44C0"/>
    <w:rsid w:val="001C467D"/>
    <w:rsid w:val="001C48AB"/>
    <w:rsid w:val="001C4B62"/>
    <w:rsid w:val="001C4F76"/>
    <w:rsid w:val="001C5AE7"/>
    <w:rsid w:val="001C64F7"/>
    <w:rsid w:val="001C7077"/>
    <w:rsid w:val="001C7662"/>
    <w:rsid w:val="001D5B4C"/>
    <w:rsid w:val="001D6383"/>
    <w:rsid w:val="001D6FD5"/>
    <w:rsid w:val="001D7BD6"/>
    <w:rsid w:val="001D7E5B"/>
    <w:rsid w:val="001E0A8B"/>
    <w:rsid w:val="001E13BE"/>
    <w:rsid w:val="001E22B3"/>
    <w:rsid w:val="001E26CA"/>
    <w:rsid w:val="001E44CD"/>
    <w:rsid w:val="001E4878"/>
    <w:rsid w:val="001E5DE7"/>
    <w:rsid w:val="001E696E"/>
    <w:rsid w:val="001E75FB"/>
    <w:rsid w:val="001F0171"/>
    <w:rsid w:val="001F09E3"/>
    <w:rsid w:val="001F1C78"/>
    <w:rsid w:val="001F1E54"/>
    <w:rsid w:val="001F2E4F"/>
    <w:rsid w:val="001F33F1"/>
    <w:rsid w:val="001F356D"/>
    <w:rsid w:val="001F606E"/>
    <w:rsid w:val="001F6171"/>
    <w:rsid w:val="001F6CAC"/>
    <w:rsid w:val="001F6EE1"/>
    <w:rsid w:val="00200A1F"/>
    <w:rsid w:val="00201D0F"/>
    <w:rsid w:val="002025FE"/>
    <w:rsid w:val="00203254"/>
    <w:rsid w:val="002038AD"/>
    <w:rsid w:val="00203E09"/>
    <w:rsid w:val="00203E1B"/>
    <w:rsid w:val="0020492B"/>
    <w:rsid w:val="0020525E"/>
    <w:rsid w:val="00207D7B"/>
    <w:rsid w:val="002105A5"/>
    <w:rsid w:val="0021095C"/>
    <w:rsid w:val="00210FFC"/>
    <w:rsid w:val="00211099"/>
    <w:rsid w:val="002110BA"/>
    <w:rsid w:val="002133BC"/>
    <w:rsid w:val="0021376C"/>
    <w:rsid w:val="00214024"/>
    <w:rsid w:val="00216F64"/>
    <w:rsid w:val="0021719D"/>
    <w:rsid w:val="002176CF"/>
    <w:rsid w:val="00217CD4"/>
    <w:rsid w:val="00217FF2"/>
    <w:rsid w:val="00220C65"/>
    <w:rsid w:val="00220FEE"/>
    <w:rsid w:val="002213F8"/>
    <w:rsid w:val="002217B3"/>
    <w:rsid w:val="00221D30"/>
    <w:rsid w:val="0022243A"/>
    <w:rsid w:val="00223412"/>
    <w:rsid w:val="00224BE6"/>
    <w:rsid w:val="0022519B"/>
    <w:rsid w:val="0022527A"/>
    <w:rsid w:val="00225B28"/>
    <w:rsid w:val="00225BA6"/>
    <w:rsid w:val="00225DA3"/>
    <w:rsid w:val="00226447"/>
    <w:rsid w:val="00226B96"/>
    <w:rsid w:val="002270FF"/>
    <w:rsid w:val="00227D7F"/>
    <w:rsid w:val="00230F22"/>
    <w:rsid w:val="00231AB4"/>
    <w:rsid w:val="00232C2A"/>
    <w:rsid w:val="00232CF3"/>
    <w:rsid w:val="0023356D"/>
    <w:rsid w:val="00233CE2"/>
    <w:rsid w:val="00234530"/>
    <w:rsid w:val="0023467D"/>
    <w:rsid w:val="002348ED"/>
    <w:rsid w:val="00234EDF"/>
    <w:rsid w:val="00237307"/>
    <w:rsid w:val="00237FDD"/>
    <w:rsid w:val="0024302F"/>
    <w:rsid w:val="00243C51"/>
    <w:rsid w:val="00246A31"/>
    <w:rsid w:val="0024742E"/>
    <w:rsid w:val="00247702"/>
    <w:rsid w:val="00251298"/>
    <w:rsid w:val="00253507"/>
    <w:rsid w:val="002556C3"/>
    <w:rsid w:val="00255D4E"/>
    <w:rsid w:val="00255E9D"/>
    <w:rsid w:val="0025750C"/>
    <w:rsid w:val="00257D11"/>
    <w:rsid w:val="00260754"/>
    <w:rsid w:val="002617FD"/>
    <w:rsid w:val="00261C0B"/>
    <w:rsid w:val="0026337D"/>
    <w:rsid w:val="00264321"/>
    <w:rsid w:val="00264446"/>
    <w:rsid w:val="00264E45"/>
    <w:rsid w:val="00265158"/>
    <w:rsid w:val="0026515C"/>
    <w:rsid w:val="0026704F"/>
    <w:rsid w:val="00267FFE"/>
    <w:rsid w:val="002728AE"/>
    <w:rsid w:val="0027295C"/>
    <w:rsid w:val="002756B6"/>
    <w:rsid w:val="00275B4E"/>
    <w:rsid w:val="0027656C"/>
    <w:rsid w:val="00276698"/>
    <w:rsid w:val="002778B4"/>
    <w:rsid w:val="00280716"/>
    <w:rsid w:val="00282971"/>
    <w:rsid w:val="0028444D"/>
    <w:rsid w:val="00284928"/>
    <w:rsid w:val="00285244"/>
    <w:rsid w:val="002852AE"/>
    <w:rsid w:val="002853B8"/>
    <w:rsid w:val="002860D8"/>
    <w:rsid w:val="00286F61"/>
    <w:rsid w:val="002870E9"/>
    <w:rsid w:val="00287B99"/>
    <w:rsid w:val="0029122F"/>
    <w:rsid w:val="0029167F"/>
    <w:rsid w:val="002931CC"/>
    <w:rsid w:val="0029486A"/>
    <w:rsid w:val="00296307"/>
    <w:rsid w:val="0029665C"/>
    <w:rsid w:val="002A1165"/>
    <w:rsid w:val="002A1A4A"/>
    <w:rsid w:val="002A1DCC"/>
    <w:rsid w:val="002A228D"/>
    <w:rsid w:val="002A2B68"/>
    <w:rsid w:val="002A3C56"/>
    <w:rsid w:val="002A4889"/>
    <w:rsid w:val="002A4C87"/>
    <w:rsid w:val="002A50F5"/>
    <w:rsid w:val="002A6AF9"/>
    <w:rsid w:val="002B0009"/>
    <w:rsid w:val="002B0256"/>
    <w:rsid w:val="002B18A0"/>
    <w:rsid w:val="002B1D2C"/>
    <w:rsid w:val="002B42A2"/>
    <w:rsid w:val="002B491B"/>
    <w:rsid w:val="002B55DE"/>
    <w:rsid w:val="002B5CD4"/>
    <w:rsid w:val="002B6130"/>
    <w:rsid w:val="002B6415"/>
    <w:rsid w:val="002B6488"/>
    <w:rsid w:val="002B7844"/>
    <w:rsid w:val="002B7B1D"/>
    <w:rsid w:val="002B7BD7"/>
    <w:rsid w:val="002C2626"/>
    <w:rsid w:val="002C2E5D"/>
    <w:rsid w:val="002C6B48"/>
    <w:rsid w:val="002C7A8F"/>
    <w:rsid w:val="002C7F00"/>
    <w:rsid w:val="002D08A5"/>
    <w:rsid w:val="002D0960"/>
    <w:rsid w:val="002D133F"/>
    <w:rsid w:val="002D1FA3"/>
    <w:rsid w:val="002D31A3"/>
    <w:rsid w:val="002D3C72"/>
    <w:rsid w:val="002D3F83"/>
    <w:rsid w:val="002D45C0"/>
    <w:rsid w:val="002D47F4"/>
    <w:rsid w:val="002D4A8D"/>
    <w:rsid w:val="002D4FE1"/>
    <w:rsid w:val="002D5BE2"/>
    <w:rsid w:val="002D6110"/>
    <w:rsid w:val="002D71C4"/>
    <w:rsid w:val="002D71ED"/>
    <w:rsid w:val="002D740A"/>
    <w:rsid w:val="002D7CD8"/>
    <w:rsid w:val="002E15B5"/>
    <w:rsid w:val="002E53E2"/>
    <w:rsid w:val="002E5A62"/>
    <w:rsid w:val="002E68A3"/>
    <w:rsid w:val="002E6E1A"/>
    <w:rsid w:val="002E7206"/>
    <w:rsid w:val="002E75D5"/>
    <w:rsid w:val="002F1EDE"/>
    <w:rsid w:val="002F29BC"/>
    <w:rsid w:val="002F53EA"/>
    <w:rsid w:val="002F6308"/>
    <w:rsid w:val="002F6B0C"/>
    <w:rsid w:val="00300635"/>
    <w:rsid w:val="003011DB"/>
    <w:rsid w:val="0030294F"/>
    <w:rsid w:val="00302FFC"/>
    <w:rsid w:val="00305E6F"/>
    <w:rsid w:val="00305EC9"/>
    <w:rsid w:val="003060FF"/>
    <w:rsid w:val="00307084"/>
    <w:rsid w:val="0031022C"/>
    <w:rsid w:val="003118FA"/>
    <w:rsid w:val="00311DDB"/>
    <w:rsid w:val="0031237C"/>
    <w:rsid w:val="0031316C"/>
    <w:rsid w:val="0031468E"/>
    <w:rsid w:val="00314D83"/>
    <w:rsid w:val="00314DDE"/>
    <w:rsid w:val="00316070"/>
    <w:rsid w:val="00316597"/>
    <w:rsid w:val="003173CA"/>
    <w:rsid w:val="00317FB5"/>
    <w:rsid w:val="00321672"/>
    <w:rsid w:val="00321892"/>
    <w:rsid w:val="0032197E"/>
    <w:rsid w:val="00322684"/>
    <w:rsid w:val="00323355"/>
    <w:rsid w:val="00323662"/>
    <w:rsid w:val="00325141"/>
    <w:rsid w:val="00325ACA"/>
    <w:rsid w:val="00326923"/>
    <w:rsid w:val="00330067"/>
    <w:rsid w:val="0033079C"/>
    <w:rsid w:val="00330899"/>
    <w:rsid w:val="00330D84"/>
    <w:rsid w:val="0033484E"/>
    <w:rsid w:val="00336AA8"/>
    <w:rsid w:val="0033701E"/>
    <w:rsid w:val="00337466"/>
    <w:rsid w:val="0033782C"/>
    <w:rsid w:val="00341EC4"/>
    <w:rsid w:val="00342CD7"/>
    <w:rsid w:val="00343038"/>
    <w:rsid w:val="0034330D"/>
    <w:rsid w:val="00344B63"/>
    <w:rsid w:val="00346392"/>
    <w:rsid w:val="00346477"/>
    <w:rsid w:val="00346647"/>
    <w:rsid w:val="00346AFC"/>
    <w:rsid w:val="00347D87"/>
    <w:rsid w:val="00350422"/>
    <w:rsid w:val="003519D1"/>
    <w:rsid w:val="00352533"/>
    <w:rsid w:val="00353D9D"/>
    <w:rsid w:val="0035603E"/>
    <w:rsid w:val="00356220"/>
    <w:rsid w:val="00357DAA"/>
    <w:rsid w:val="0036050E"/>
    <w:rsid w:val="00360A10"/>
    <w:rsid w:val="00361A69"/>
    <w:rsid w:val="00361FFF"/>
    <w:rsid w:val="003627F9"/>
    <w:rsid w:val="00362F4D"/>
    <w:rsid w:val="00363205"/>
    <w:rsid w:val="00363BA8"/>
    <w:rsid w:val="00363CB1"/>
    <w:rsid w:val="003641DD"/>
    <w:rsid w:val="00364DCC"/>
    <w:rsid w:val="00364FEC"/>
    <w:rsid w:val="00367F39"/>
    <w:rsid w:val="003717E5"/>
    <w:rsid w:val="0037287E"/>
    <w:rsid w:val="0037552E"/>
    <w:rsid w:val="00376798"/>
    <w:rsid w:val="00376980"/>
    <w:rsid w:val="00376C1C"/>
    <w:rsid w:val="003778B2"/>
    <w:rsid w:val="00377B5B"/>
    <w:rsid w:val="00380EA3"/>
    <w:rsid w:val="00380F3D"/>
    <w:rsid w:val="00380FBA"/>
    <w:rsid w:val="0038138C"/>
    <w:rsid w:val="0038215C"/>
    <w:rsid w:val="0038261A"/>
    <w:rsid w:val="003826FA"/>
    <w:rsid w:val="00382EC5"/>
    <w:rsid w:val="003834A4"/>
    <w:rsid w:val="00383511"/>
    <w:rsid w:val="0038671D"/>
    <w:rsid w:val="00387846"/>
    <w:rsid w:val="00387F72"/>
    <w:rsid w:val="00387F7C"/>
    <w:rsid w:val="003915EB"/>
    <w:rsid w:val="00392829"/>
    <w:rsid w:val="00395A8E"/>
    <w:rsid w:val="00397BFF"/>
    <w:rsid w:val="003A2BDC"/>
    <w:rsid w:val="003A35DF"/>
    <w:rsid w:val="003A3EBB"/>
    <w:rsid w:val="003A51E4"/>
    <w:rsid w:val="003A6B1F"/>
    <w:rsid w:val="003A71A5"/>
    <w:rsid w:val="003B0266"/>
    <w:rsid w:val="003B12AA"/>
    <w:rsid w:val="003B31DA"/>
    <w:rsid w:val="003B3A93"/>
    <w:rsid w:val="003B472C"/>
    <w:rsid w:val="003B7997"/>
    <w:rsid w:val="003C09FF"/>
    <w:rsid w:val="003C1047"/>
    <w:rsid w:val="003C2F3A"/>
    <w:rsid w:val="003C34E7"/>
    <w:rsid w:val="003C39A7"/>
    <w:rsid w:val="003C3A53"/>
    <w:rsid w:val="003C613F"/>
    <w:rsid w:val="003C78DA"/>
    <w:rsid w:val="003D2881"/>
    <w:rsid w:val="003D32EA"/>
    <w:rsid w:val="003D3F86"/>
    <w:rsid w:val="003D46AF"/>
    <w:rsid w:val="003D4EB6"/>
    <w:rsid w:val="003D4F68"/>
    <w:rsid w:val="003D4F73"/>
    <w:rsid w:val="003D5156"/>
    <w:rsid w:val="003D5A57"/>
    <w:rsid w:val="003D6288"/>
    <w:rsid w:val="003D66AD"/>
    <w:rsid w:val="003D72B2"/>
    <w:rsid w:val="003D7344"/>
    <w:rsid w:val="003D7FB7"/>
    <w:rsid w:val="003E0CA2"/>
    <w:rsid w:val="003E4985"/>
    <w:rsid w:val="003E51D6"/>
    <w:rsid w:val="003E5560"/>
    <w:rsid w:val="003E624D"/>
    <w:rsid w:val="003F0ADA"/>
    <w:rsid w:val="003F1838"/>
    <w:rsid w:val="003F1A07"/>
    <w:rsid w:val="003F3C0E"/>
    <w:rsid w:val="003F4B16"/>
    <w:rsid w:val="003F4D15"/>
    <w:rsid w:val="003F5460"/>
    <w:rsid w:val="003F65ED"/>
    <w:rsid w:val="00400A61"/>
    <w:rsid w:val="00401540"/>
    <w:rsid w:val="004015FA"/>
    <w:rsid w:val="00401A2D"/>
    <w:rsid w:val="0040215A"/>
    <w:rsid w:val="00403829"/>
    <w:rsid w:val="0040510D"/>
    <w:rsid w:val="00405E11"/>
    <w:rsid w:val="004060B7"/>
    <w:rsid w:val="004066AA"/>
    <w:rsid w:val="00406886"/>
    <w:rsid w:val="004069BF"/>
    <w:rsid w:val="00411184"/>
    <w:rsid w:val="00411283"/>
    <w:rsid w:val="00411444"/>
    <w:rsid w:val="0041152B"/>
    <w:rsid w:val="004134B4"/>
    <w:rsid w:val="00413D82"/>
    <w:rsid w:val="004152E0"/>
    <w:rsid w:val="0041667D"/>
    <w:rsid w:val="004166DB"/>
    <w:rsid w:val="004166EF"/>
    <w:rsid w:val="00416AA4"/>
    <w:rsid w:val="00416FD1"/>
    <w:rsid w:val="0042043E"/>
    <w:rsid w:val="004215E6"/>
    <w:rsid w:val="00421A38"/>
    <w:rsid w:val="00421CCD"/>
    <w:rsid w:val="00424BF1"/>
    <w:rsid w:val="00424E4C"/>
    <w:rsid w:val="00425538"/>
    <w:rsid w:val="0042576E"/>
    <w:rsid w:val="004263FE"/>
    <w:rsid w:val="00426791"/>
    <w:rsid w:val="00426C04"/>
    <w:rsid w:val="00426C27"/>
    <w:rsid w:val="004279F0"/>
    <w:rsid w:val="00431D18"/>
    <w:rsid w:val="00432D0C"/>
    <w:rsid w:val="00433844"/>
    <w:rsid w:val="00434766"/>
    <w:rsid w:val="00435042"/>
    <w:rsid w:val="00441088"/>
    <w:rsid w:val="00441991"/>
    <w:rsid w:val="00442A91"/>
    <w:rsid w:val="00442EE6"/>
    <w:rsid w:val="0044339D"/>
    <w:rsid w:val="004451F6"/>
    <w:rsid w:val="00445A98"/>
    <w:rsid w:val="00445BB9"/>
    <w:rsid w:val="00446887"/>
    <w:rsid w:val="00447B95"/>
    <w:rsid w:val="0045017B"/>
    <w:rsid w:val="00452284"/>
    <w:rsid w:val="00453F3E"/>
    <w:rsid w:val="00454689"/>
    <w:rsid w:val="00460DCF"/>
    <w:rsid w:val="00461233"/>
    <w:rsid w:val="00461B6F"/>
    <w:rsid w:val="00461DB6"/>
    <w:rsid w:val="00462BD6"/>
    <w:rsid w:val="00463A16"/>
    <w:rsid w:val="00464236"/>
    <w:rsid w:val="004650DF"/>
    <w:rsid w:val="00465480"/>
    <w:rsid w:val="004660F5"/>
    <w:rsid w:val="00466316"/>
    <w:rsid w:val="0046631F"/>
    <w:rsid w:val="004665D4"/>
    <w:rsid w:val="004671DC"/>
    <w:rsid w:val="004675AD"/>
    <w:rsid w:val="00467735"/>
    <w:rsid w:val="0047273B"/>
    <w:rsid w:val="00473BE4"/>
    <w:rsid w:val="0047456E"/>
    <w:rsid w:val="00474AFE"/>
    <w:rsid w:val="00474FE0"/>
    <w:rsid w:val="004755B7"/>
    <w:rsid w:val="004766D2"/>
    <w:rsid w:val="00477705"/>
    <w:rsid w:val="004778B2"/>
    <w:rsid w:val="00477F64"/>
    <w:rsid w:val="0048050B"/>
    <w:rsid w:val="00482035"/>
    <w:rsid w:val="00482909"/>
    <w:rsid w:val="00482AFB"/>
    <w:rsid w:val="00482C96"/>
    <w:rsid w:val="00484565"/>
    <w:rsid w:val="00487FA6"/>
    <w:rsid w:val="00490306"/>
    <w:rsid w:val="004910CF"/>
    <w:rsid w:val="004911D4"/>
    <w:rsid w:val="00492538"/>
    <w:rsid w:val="00494168"/>
    <w:rsid w:val="00495B00"/>
    <w:rsid w:val="00495F00"/>
    <w:rsid w:val="00496C08"/>
    <w:rsid w:val="00497A9D"/>
    <w:rsid w:val="00497DB0"/>
    <w:rsid w:val="004A0100"/>
    <w:rsid w:val="004A0AE7"/>
    <w:rsid w:val="004A0EFD"/>
    <w:rsid w:val="004A1216"/>
    <w:rsid w:val="004A13E2"/>
    <w:rsid w:val="004A1EB7"/>
    <w:rsid w:val="004A62EB"/>
    <w:rsid w:val="004A68E4"/>
    <w:rsid w:val="004A6D69"/>
    <w:rsid w:val="004B0307"/>
    <w:rsid w:val="004B089A"/>
    <w:rsid w:val="004B195C"/>
    <w:rsid w:val="004B2ECF"/>
    <w:rsid w:val="004B2FF2"/>
    <w:rsid w:val="004B41B7"/>
    <w:rsid w:val="004B4250"/>
    <w:rsid w:val="004B474D"/>
    <w:rsid w:val="004B48BB"/>
    <w:rsid w:val="004B4BAB"/>
    <w:rsid w:val="004B6115"/>
    <w:rsid w:val="004C0BE0"/>
    <w:rsid w:val="004C1C61"/>
    <w:rsid w:val="004C1C62"/>
    <w:rsid w:val="004C1E93"/>
    <w:rsid w:val="004C21A3"/>
    <w:rsid w:val="004C3147"/>
    <w:rsid w:val="004C334C"/>
    <w:rsid w:val="004C396C"/>
    <w:rsid w:val="004C60C6"/>
    <w:rsid w:val="004D018F"/>
    <w:rsid w:val="004D0EB9"/>
    <w:rsid w:val="004D0FEA"/>
    <w:rsid w:val="004D1565"/>
    <w:rsid w:val="004D18AC"/>
    <w:rsid w:val="004D21A2"/>
    <w:rsid w:val="004D3268"/>
    <w:rsid w:val="004D4240"/>
    <w:rsid w:val="004D4D69"/>
    <w:rsid w:val="004D6478"/>
    <w:rsid w:val="004E08E4"/>
    <w:rsid w:val="004E0E0F"/>
    <w:rsid w:val="004E245D"/>
    <w:rsid w:val="004E2DF1"/>
    <w:rsid w:val="004E3735"/>
    <w:rsid w:val="004E3F46"/>
    <w:rsid w:val="004E5CE3"/>
    <w:rsid w:val="004E5EDB"/>
    <w:rsid w:val="004E7515"/>
    <w:rsid w:val="004E7DE1"/>
    <w:rsid w:val="004F00D9"/>
    <w:rsid w:val="004F0105"/>
    <w:rsid w:val="004F011B"/>
    <w:rsid w:val="004F0911"/>
    <w:rsid w:val="004F189E"/>
    <w:rsid w:val="004F2211"/>
    <w:rsid w:val="004F2DFB"/>
    <w:rsid w:val="004F5DCE"/>
    <w:rsid w:val="004F7724"/>
    <w:rsid w:val="005000B7"/>
    <w:rsid w:val="00500E8C"/>
    <w:rsid w:val="00502F6C"/>
    <w:rsid w:val="00504427"/>
    <w:rsid w:val="00505C45"/>
    <w:rsid w:val="00505E6D"/>
    <w:rsid w:val="005066C5"/>
    <w:rsid w:val="00507C0F"/>
    <w:rsid w:val="00510015"/>
    <w:rsid w:val="00512812"/>
    <w:rsid w:val="00512D6A"/>
    <w:rsid w:val="00513584"/>
    <w:rsid w:val="00514109"/>
    <w:rsid w:val="00514609"/>
    <w:rsid w:val="00514B7C"/>
    <w:rsid w:val="00516CD6"/>
    <w:rsid w:val="00517D98"/>
    <w:rsid w:val="00520A30"/>
    <w:rsid w:val="005214F8"/>
    <w:rsid w:val="00523DBF"/>
    <w:rsid w:val="00524BA1"/>
    <w:rsid w:val="005255EA"/>
    <w:rsid w:val="005259FF"/>
    <w:rsid w:val="00527FA8"/>
    <w:rsid w:val="005301CF"/>
    <w:rsid w:val="00533CA2"/>
    <w:rsid w:val="00534B8A"/>
    <w:rsid w:val="00537361"/>
    <w:rsid w:val="00537F61"/>
    <w:rsid w:val="00540CE0"/>
    <w:rsid w:val="0054111D"/>
    <w:rsid w:val="00541B0D"/>
    <w:rsid w:val="00542D6D"/>
    <w:rsid w:val="0054361F"/>
    <w:rsid w:val="005437FC"/>
    <w:rsid w:val="00544606"/>
    <w:rsid w:val="00545736"/>
    <w:rsid w:val="0054654E"/>
    <w:rsid w:val="0054743E"/>
    <w:rsid w:val="00551BB6"/>
    <w:rsid w:val="005523F2"/>
    <w:rsid w:val="00553D04"/>
    <w:rsid w:val="00553F8A"/>
    <w:rsid w:val="0055401D"/>
    <w:rsid w:val="00557A55"/>
    <w:rsid w:val="00560004"/>
    <w:rsid w:val="00560B37"/>
    <w:rsid w:val="00563223"/>
    <w:rsid w:val="00563946"/>
    <w:rsid w:val="00564957"/>
    <w:rsid w:val="00565C75"/>
    <w:rsid w:val="00566466"/>
    <w:rsid w:val="005701C2"/>
    <w:rsid w:val="0057141D"/>
    <w:rsid w:val="005739B7"/>
    <w:rsid w:val="005769F8"/>
    <w:rsid w:val="00576BD9"/>
    <w:rsid w:val="00580033"/>
    <w:rsid w:val="00581100"/>
    <w:rsid w:val="0058140F"/>
    <w:rsid w:val="00582801"/>
    <w:rsid w:val="005828CF"/>
    <w:rsid w:val="0058340C"/>
    <w:rsid w:val="00583736"/>
    <w:rsid w:val="005840F9"/>
    <w:rsid w:val="005848A1"/>
    <w:rsid w:val="00584BF2"/>
    <w:rsid w:val="005859C5"/>
    <w:rsid w:val="00587108"/>
    <w:rsid w:val="005908B1"/>
    <w:rsid w:val="005913E8"/>
    <w:rsid w:val="00591EB3"/>
    <w:rsid w:val="00592689"/>
    <w:rsid w:val="00595399"/>
    <w:rsid w:val="0059635C"/>
    <w:rsid w:val="005A168C"/>
    <w:rsid w:val="005A2AF0"/>
    <w:rsid w:val="005A2EE7"/>
    <w:rsid w:val="005A3E07"/>
    <w:rsid w:val="005A4356"/>
    <w:rsid w:val="005A5AFD"/>
    <w:rsid w:val="005A5F1E"/>
    <w:rsid w:val="005A6319"/>
    <w:rsid w:val="005B02BC"/>
    <w:rsid w:val="005B0AF1"/>
    <w:rsid w:val="005B0E2C"/>
    <w:rsid w:val="005B1646"/>
    <w:rsid w:val="005B2761"/>
    <w:rsid w:val="005B36EF"/>
    <w:rsid w:val="005B3C70"/>
    <w:rsid w:val="005B4C26"/>
    <w:rsid w:val="005B6315"/>
    <w:rsid w:val="005B7A50"/>
    <w:rsid w:val="005C0864"/>
    <w:rsid w:val="005C1703"/>
    <w:rsid w:val="005C56A0"/>
    <w:rsid w:val="005C634D"/>
    <w:rsid w:val="005C73C2"/>
    <w:rsid w:val="005D2926"/>
    <w:rsid w:val="005D3D33"/>
    <w:rsid w:val="005D4A90"/>
    <w:rsid w:val="005D4D0C"/>
    <w:rsid w:val="005D5A3E"/>
    <w:rsid w:val="005D6C9A"/>
    <w:rsid w:val="005D7467"/>
    <w:rsid w:val="005D7CC0"/>
    <w:rsid w:val="005D7FB1"/>
    <w:rsid w:val="005E0CE7"/>
    <w:rsid w:val="005E0FEB"/>
    <w:rsid w:val="005E281C"/>
    <w:rsid w:val="005E454F"/>
    <w:rsid w:val="005E53D1"/>
    <w:rsid w:val="005E5CF9"/>
    <w:rsid w:val="005E63C8"/>
    <w:rsid w:val="005E7F41"/>
    <w:rsid w:val="005F263B"/>
    <w:rsid w:val="005F2CA7"/>
    <w:rsid w:val="005F705F"/>
    <w:rsid w:val="005F744C"/>
    <w:rsid w:val="005F7F80"/>
    <w:rsid w:val="00600C07"/>
    <w:rsid w:val="00601C66"/>
    <w:rsid w:val="00601EE9"/>
    <w:rsid w:val="00602784"/>
    <w:rsid w:val="006028EB"/>
    <w:rsid w:val="00602A47"/>
    <w:rsid w:val="00602CD4"/>
    <w:rsid w:val="00603E31"/>
    <w:rsid w:val="006066F0"/>
    <w:rsid w:val="0060673B"/>
    <w:rsid w:val="00607815"/>
    <w:rsid w:val="00607AB9"/>
    <w:rsid w:val="00607D96"/>
    <w:rsid w:val="0061125A"/>
    <w:rsid w:val="00611AD1"/>
    <w:rsid w:val="0061209A"/>
    <w:rsid w:val="0061273E"/>
    <w:rsid w:val="00614CC5"/>
    <w:rsid w:val="0061511E"/>
    <w:rsid w:val="00615677"/>
    <w:rsid w:val="006159E6"/>
    <w:rsid w:val="00615B3D"/>
    <w:rsid w:val="0061605A"/>
    <w:rsid w:val="00616D01"/>
    <w:rsid w:val="00616D3B"/>
    <w:rsid w:val="00617258"/>
    <w:rsid w:val="00620A40"/>
    <w:rsid w:val="00620DE2"/>
    <w:rsid w:val="00622ECB"/>
    <w:rsid w:val="00623AF1"/>
    <w:rsid w:val="00623E3D"/>
    <w:rsid w:val="00624824"/>
    <w:rsid w:val="00626315"/>
    <w:rsid w:val="00626398"/>
    <w:rsid w:val="00630059"/>
    <w:rsid w:val="00630DF2"/>
    <w:rsid w:val="00630FD9"/>
    <w:rsid w:val="00631BAB"/>
    <w:rsid w:val="006329AC"/>
    <w:rsid w:val="00632EE1"/>
    <w:rsid w:val="00633945"/>
    <w:rsid w:val="00636030"/>
    <w:rsid w:val="00637002"/>
    <w:rsid w:val="0063715D"/>
    <w:rsid w:val="00640AF4"/>
    <w:rsid w:val="00640C0A"/>
    <w:rsid w:val="0064173F"/>
    <w:rsid w:val="00644EDF"/>
    <w:rsid w:val="00645183"/>
    <w:rsid w:val="00645242"/>
    <w:rsid w:val="00645ABA"/>
    <w:rsid w:val="00646497"/>
    <w:rsid w:val="0065149E"/>
    <w:rsid w:val="00651F14"/>
    <w:rsid w:val="006526CC"/>
    <w:rsid w:val="00653437"/>
    <w:rsid w:val="00653E87"/>
    <w:rsid w:val="006561BD"/>
    <w:rsid w:val="00656773"/>
    <w:rsid w:val="00656F41"/>
    <w:rsid w:val="00662DFD"/>
    <w:rsid w:val="00664BC5"/>
    <w:rsid w:val="00664EA0"/>
    <w:rsid w:val="00665982"/>
    <w:rsid w:val="00666317"/>
    <w:rsid w:val="00670194"/>
    <w:rsid w:val="0067099A"/>
    <w:rsid w:val="00670E62"/>
    <w:rsid w:val="00670F20"/>
    <w:rsid w:val="0067371A"/>
    <w:rsid w:val="00673C25"/>
    <w:rsid w:val="00674133"/>
    <w:rsid w:val="00674E93"/>
    <w:rsid w:val="00676659"/>
    <w:rsid w:val="00680874"/>
    <w:rsid w:val="00680F12"/>
    <w:rsid w:val="00680F4B"/>
    <w:rsid w:val="006813FF"/>
    <w:rsid w:val="00681D76"/>
    <w:rsid w:val="00681DF6"/>
    <w:rsid w:val="00682F3B"/>
    <w:rsid w:val="00683F7D"/>
    <w:rsid w:val="0068493A"/>
    <w:rsid w:val="00684E93"/>
    <w:rsid w:val="00686768"/>
    <w:rsid w:val="00687A0B"/>
    <w:rsid w:val="00690575"/>
    <w:rsid w:val="006908FB"/>
    <w:rsid w:val="00691452"/>
    <w:rsid w:val="006917F3"/>
    <w:rsid w:val="00693046"/>
    <w:rsid w:val="0069338A"/>
    <w:rsid w:val="0069549B"/>
    <w:rsid w:val="00696523"/>
    <w:rsid w:val="00697F7F"/>
    <w:rsid w:val="006A0235"/>
    <w:rsid w:val="006A13CA"/>
    <w:rsid w:val="006A13E8"/>
    <w:rsid w:val="006A178B"/>
    <w:rsid w:val="006A190F"/>
    <w:rsid w:val="006A1DC8"/>
    <w:rsid w:val="006A205B"/>
    <w:rsid w:val="006A27F3"/>
    <w:rsid w:val="006A3961"/>
    <w:rsid w:val="006A672F"/>
    <w:rsid w:val="006A67C8"/>
    <w:rsid w:val="006A73B6"/>
    <w:rsid w:val="006A762A"/>
    <w:rsid w:val="006B3CA0"/>
    <w:rsid w:val="006B48ED"/>
    <w:rsid w:val="006B58DD"/>
    <w:rsid w:val="006B6554"/>
    <w:rsid w:val="006B6C3E"/>
    <w:rsid w:val="006C0644"/>
    <w:rsid w:val="006C356E"/>
    <w:rsid w:val="006C3ABC"/>
    <w:rsid w:val="006C47B8"/>
    <w:rsid w:val="006C6A35"/>
    <w:rsid w:val="006C75E8"/>
    <w:rsid w:val="006C7940"/>
    <w:rsid w:val="006D2658"/>
    <w:rsid w:val="006D2FC1"/>
    <w:rsid w:val="006D3736"/>
    <w:rsid w:val="006D3E05"/>
    <w:rsid w:val="006D4C5B"/>
    <w:rsid w:val="006D5070"/>
    <w:rsid w:val="006D5792"/>
    <w:rsid w:val="006D6086"/>
    <w:rsid w:val="006D6BB5"/>
    <w:rsid w:val="006E066E"/>
    <w:rsid w:val="006E1250"/>
    <w:rsid w:val="006E1B97"/>
    <w:rsid w:val="006E27B1"/>
    <w:rsid w:val="006E5CDD"/>
    <w:rsid w:val="006E7CAC"/>
    <w:rsid w:val="006E7D39"/>
    <w:rsid w:val="006E7EA8"/>
    <w:rsid w:val="006F02F2"/>
    <w:rsid w:val="006F0798"/>
    <w:rsid w:val="006F2D7A"/>
    <w:rsid w:val="006F347D"/>
    <w:rsid w:val="006F4526"/>
    <w:rsid w:val="006F4B3B"/>
    <w:rsid w:val="006F5DCD"/>
    <w:rsid w:val="006F7BEC"/>
    <w:rsid w:val="00700881"/>
    <w:rsid w:val="00700A08"/>
    <w:rsid w:val="00701B30"/>
    <w:rsid w:val="00702C23"/>
    <w:rsid w:val="0070318E"/>
    <w:rsid w:val="00704195"/>
    <w:rsid w:val="00705434"/>
    <w:rsid w:val="007073E5"/>
    <w:rsid w:val="00707633"/>
    <w:rsid w:val="0071104D"/>
    <w:rsid w:val="0071351A"/>
    <w:rsid w:val="00713AB4"/>
    <w:rsid w:val="00715B09"/>
    <w:rsid w:val="00716200"/>
    <w:rsid w:val="00717232"/>
    <w:rsid w:val="007172D4"/>
    <w:rsid w:val="00720490"/>
    <w:rsid w:val="00720886"/>
    <w:rsid w:val="00720B0A"/>
    <w:rsid w:val="00720B2C"/>
    <w:rsid w:val="00720F0C"/>
    <w:rsid w:val="00723653"/>
    <w:rsid w:val="0072481E"/>
    <w:rsid w:val="00724C95"/>
    <w:rsid w:val="007256AC"/>
    <w:rsid w:val="00730BE4"/>
    <w:rsid w:val="0073125E"/>
    <w:rsid w:val="00731B85"/>
    <w:rsid w:val="00731C99"/>
    <w:rsid w:val="00731D10"/>
    <w:rsid w:val="00731D8C"/>
    <w:rsid w:val="00732AAA"/>
    <w:rsid w:val="00732E53"/>
    <w:rsid w:val="00733336"/>
    <w:rsid w:val="00735516"/>
    <w:rsid w:val="00740592"/>
    <w:rsid w:val="007419D4"/>
    <w:rsid w:val="00741DA8"/>
    <w:rsid w:val="00742DAD"/>
    <w:rsid w:val="00743012"/>
    <w:rsid w:val="007431DE"/>
    <w:rsid w:val="00743301"/>
    <w:rsid w:val="00743860"/>
    <w:rsid w:val="00744463"/>
    <w:rsid w:val="007461C3"/>
    <w:rsid w:val="00750D2A"/>
    <w:rsid w:val="007511A8"/>
    <w:rsid w:val="007516DA"/>
    <w:rsid w:val="0075177F"/>
    <w:rsid w:val="00752121"/>
    <w:rsid w:val="00752A13"/>
    <w:rsid w:val="00753F06"/>
    <w:rsid w:val="00754EBF"/>
    <w:rsid w:val="007557D7"/>
    <w:rsid w:val="00755D58"/>
    <w:rsid w:val="0075627F"/>
    <w:rsid w:val="007619AE"/>
    <w:rsid w:val="00761DD0"/>
    <w:rsid w:val="00763274"/>
    <w:rsid w:val="0076484E"/>
    <w:rsid w:val="00764905"/>
    <w:rsid w:val="00764DAE"/>
    <w:rsid w:val="007650F9"/>
    <w:rsid w:val="00770330"/>
    <w:rsid w:val="0077040C"/>
    <w:rsid w:val="00770BA2"/>
    <w:rsid w:val="00771F6E"/>
    <w:rsid w:val="00773466"/>
    <w:rsid w:val="007740FA"/>
    <w:rsid w:val="0077427A"/>
    <w:rsid w:val="0077474D"/>
    <w:rsid w:val="00776BCA"/>
    <w:rsid w:val="007778C7"/>
    <w:rsid w:val="00780715"/>
    <w:rsid w:val="00780E6F"/>
    <w:rsid w:val="007820D5"/>
    <w:rsid w:val="0078213C"/>
    <w:rsid w:val="00782307"/>
    <w:rsid w:val="0078278C"/>
    <w:rsid w:val="0078310A"/>
    <w:rsid w:val="0078370B"/>
    <w:rsid w:val="00783A0C"/>
    <w:rsid w:val="00784590"/>
    <w:rsid w:val="0078598B"/>
    <w:rsid w:val="00785C26"/>
    <w:rsid w:val="00786A5A"/>
    <w:rsid w:val="00787F76"/>
    <w:rsid w:val="007908A7"/>
    <w:rsid w:val="00791197"/>
    <w:rsid w:val="00791911"/>
    <w:rsid w:val="00792C8B"/>
    <w:rsid w:val="0079435D"/>
    <w:rsid w:val="0079532B"/>
    <w:rsid w:val="00795E78"/>
    <w:rsid w:val="00796C6A"/>
    <w:rsid w:val="007A04CD"/>
    <w:rsid w:val="007A50BC"/>
    <w:rsid w:val="007A6B50"/>
    <w:rsid w:val="007A72A6"/>
    <w:rsid w:val="007A72E6"/>
    <w:rsid w:val="007B2C98"/>
    <w:rsid w:val="007B4450"/>
    <w:rsid w:val="007B4998"/>
    <w:rsid w:val="007B51FE"/>
    <w:rsid w:val="007B5470"/>
    <w:rsid w:val="007B6597"/>
    <w:rsid w:val="007B6D14"/>
    <w:rsid w:val="007B7816"/>
    <w:rsid w:val="007C074B"/>
    <w:rsid w:val="007C3404"/>
    <w:rsid w:val="007C5941"/>
    <w:rsid w:val="007C5AC1"/>
    <w:rsid w:val="007C7091"/>
    <w:rsid w:val="007C7BCE"/>
    <w:rsid w:val="007D00C6"/>
    <w:rsid w:val="007D051B"/>
    <w:rsid w:val="007D11C7"/>
    <w:rsid w:val="007D2DEF"/>
    <w:rsid w:val="007D3A38"/>
    <w:rsid w:val="007D6114"/>
    <w:rsid w:val="007D672E"/>
    <w:rsid w:val="007D70D3"/>
    <w:rsid w:val="007E1C9C"/>
    <w:rsid w:val="007E1F1A"/>
    <w:rsid w:val="007E237C"/>
    <w:rsid w:val="007E2BDC"/>
    <w:rsid w:val="007E3FFD"/>
    <w:rsid w:val="007E4087"/>
    <w:rsid w:val="007E58AA"/>
    <w:rsid w:val="007E59CB"/>
    <w:rsid w:val="007E6020"/>
    <w:rsid w:val="007E6C36"/>
    <w:rsid w:val="007E7714"/>
    <w:rsid w:val="007F0165"/>
    <w:rsid w:val="007F20D0"/>
    <w:rsid w:val="007F2571"/>
    <w:rsid w:val="007F525A"/>
    <w:rsid w:val="007F5CB1"/>
    <w:rsid w:val="007F60DE"/>
    <w:rsid w:val="007F6B03"/>
    <w:rsid w:val="007F7779"/>
    <w:rsid w:val="00801FA4"/>
    <w:rsid w:val="008027F1"/>
    <w:rsid w:val="00802A8E"/>
    <w:rsid w:val="00802E43"/>
    <w:rsid w:val="008052C8"/>
    <w:rsid w:val="00805B11"/>
    <w:rsid w:val="00807135"/>
    <w:rsid w:val="00810F36"/>
    <w:rsid w:val="008116F9"/>
    <w:rsid w:val="00811F12"/>
    <w:rsid w:val="00811F2C"/>
    <w:rsid w:val="008125F8"/>
    <w:rsid w:val="00812ECF"/>
    <w:rsid w:val="0081533A"/>
    <w:rsid w:val="00822617"/>
    <w:rsid w:val="00823098"/>
    <w:rsid w:val="0082368D"/>
    <w:rsid w:val="008244D5"/>
    <w:rsid w:val="008250EF"/>
    <w:rsid w:val="0082523C"/>
    <w:rsid w:val="00825956"/>
    <w:rsid w:val="008269DF"/>
    <w:rsid w:val="00830D37"/>
    <w:rsid w:val="008318CE"/>
    <w:rsid w:val="0083442D"/>
    <w:rsid w:val="00834C9C"/>
    <w:rsid w:val="008358CE"/>
    <w:rsid w:val="008367EF"/>
    <w:rsid w:val="008370C4"/>
    <w:rsid w:val="008409B1"/>
    <w:rsid w:val="00841300"/>
    <w:rsid w:val="00841D52"/>
    <w:rsid w:val="00842B47"/>
    <w:rsid w:val="00843782"/>
    <w:rsid w:val="00843CA0"/>
    <w:rsid w:val="00843D3B"/>
    <w:rsid w:val="00846CC4"/>
    <w:rsid w:val="00846CE5"/>
    <w:rsid w:val="00850F0D"/>
    <w:rsid w:val="008511CD"/>
    <w:rsid w:val="00851F78"/>
    <w:rsid w:val="008522E8"/>
    <w:rsid w:val="00853034"/>
    <w:rsid w:val="0085312E"/>
    <w:rsid w:val="0085399D"/>
    <w:rsid w:val="00854175"/>
    <w:rsid w:val="00854583"/>
    <w:rsid w:val="008556FD"/>
    <w:rsid w:val="00855E73"/>
    <w:rsid w:val="00856A1C"/>
    <w:rsid w:val="00860753"/>
    <w:rsid w:val="00861432"/>
    <w:rsid w:val="00861E2B"/>
    <w:rsid w:val="00863563"/>
    <w:rsid w:val="00863626"/>
    <w:rsid w:val="00863FBE"/>
    <w:rsid w:val="008648EF"/>
    <w:rsid w:val="0086508D"/>
    <w:rsid w:val="00866009"/>
    <w:rsid w:val="0087019B"/>
    <w:rsid w:val="0087047A"/>
    <w:rsid w:val="00871010"/>
    <w:rsid w:val="0087180F"/>
    <w:rsid w:val="008721EB"/>
    <w:rsid w:val="00872812"/>
    <w:rsid w:val="0087576B"/>
    <w:rsid w:val="00876A94"/>
    <w:rsid w:val="008771CA"/>
    <w:rsid w:val="0087768C"/>
    <w:rsid w:val="00877750"/>
    <w:rsid w:val="00877B0C"/>
    <w:rsid w:val="00877BEC"/>
    <w:rsid w:val="008813F0"/>
    <w:rsid w:val="00882FC0"/>
    <w:rsid w:val="00883E0A"/>
    <w:rsid w:val="00886931"/>
    <w:rsid w:val="00887E0B"/>
    <w:rsid w:val="00892687"/>
    <w:rsid w:val="00893102"/>
    <w:rsid w:val="008A11C7"/>
    <w:rsid w:val="008A15B6"/>
    <w:rsid w:val="008A209F"/>
    <w:rsid w:val="008A44CB"/>
    <w:rsid w:val="008A48D4"/>
    <w:rsid w:val="008A6D8B"/>
    <w:rsid w:val="008A72F0"/>
    <w:rsid w:val="008A763D"/>
    <w:rsid w:val="008B002A"/>
    <w:rsid w:val="008B04F8"/>
    <w:rsid w:val="008B3606"/>
    <w:rsid w:val="008B3BF1"/>
    <w:rsid w:val="008B3FBB"/>
    <w:rsid w:val="008B4D4B"/>
    <w:rsid w:val="008B698D"/>
    <w:rsid w:val="008C0BBE"/>
    <w:rsid w:val="008C135B"/>
    <w:rsid w:val="008C2079"/>
    <w:rsid w:val="008C2B16"/>
    <w:rsid w:val="008C3727"/>
    <w:rsid w:val="008C3BFE"/>
    <w:rsid w:val="008C3F0E"/>
    <w:rsid w:val="008C783C"/>
    <w:rsid w:val="008D05C7"/>
    <w:rsid w:val="008D0AFD"/>
    <w:rsid w:val="008D1CAC"/>
    <w:rsid w:val="008D254B"/>
    <w:rsid w:val="008D2BCD"/>
    <w:rsid w:val="008D39C9"/>
    <w:rsid w:val="008D44B0"/>
    <w:rsid w:val="008D5B79"/>
    <w:rsid w:val="008D6106"/>
    <w:rsid w:val="008D6558"/>
    <w:rsid w:val="008D6B1D"/>
    <w:rsid w:val="008E024A"/>
    <w:rsid w:val="008E05BE"/>
    <w:rsid w:val="008E086E"/>
    <w:rsid w:val="008E2B08"/>
    <w:rsid w:val="008E2DCC"/>
    <w:rsid w:val="008E3927"/>
    <w:rsid w:val="008E4AFB"/>
    <w:rsid w:val="008E4E42"/>
    <w:rsid w:val="008E533D"/>
    <w:rsid w:val="008E55D4"/>
    <w:rsid w:val="008E5680"/>
    <w:rsid w:val="008E5861"/>
    <w:rsid w:val="008E6327"/>
    <w:rsid w:val="008E6929"/>
    <w:rsid w:val="008F09F2"/>
    <w:rsid w:val="008F0F69"/>
    <w:rsid w:val="008F10E1"/>
    <w:rsid w:val="008F21D0"/>
    <w:rsid w:val="008F3526"/>
    <w:rsid w:val="008F6022"/>
    <w:rsid w:val="0090040C"/>
    <w:rsid w:val="00901365"/>
    <w:rsid w:val="009013AB"/>
    <w:rsid w:val="00904829"/>
    <w:rsid w:val="00905994"/>
    <w:rsid w:val="00906871"/>
    <w:rsid w:val="00906CBA"/>
    <w:rsid w:val="00907E87"/>
    <w:rsid w:val="00910FA7"/>
    <w:rsid w:val="009127FF"/>
    <w:rsid w:val="00913600"/>
    <w:rsid w:val="009136BF"/>
    <w:rsid w:val="00915C44"/>
    <w:rsid w:val="00916143"/>
    <w:rsid w:val="0091663E"/>
    <w:rsid w:val="009168E9"/>
    <w:rsid w:val="00917995"/>
    <w:rsid w:val="00917C55"/>
    <w:rsid w:val="0092034D"/>
    <w:rsid w:val="009203B8"/>
    <w:rsid w:val="00921104"/>
    <w:rsid w:val="00922B4A"/>
    <w:rsid w:val="00923F4B"/>
    <w:rsid w:val="009268BB"/>
    <w:rsid w:val="00927E5A"/>
    <w:rsid w:val="0093072F"/>
    <w:rsid w:val="00930BCC"/>
    <w:rsid w:val="00931410"/>
    <w:rsid w:val="00931A98"/>
    <w:rsid w:val="00931F6F"/>
    <w:rsid w:val="009334BA"/>
    <w:rsid w:val="00933A14"/>
    <w:rsid w:val="00933ED7"/>
    <w:rsid w:val="00934555"/>
    <w:rsid w:val="009356E9"/>
    <w:rsid w:val="00935882"/>
    <w:rsid w:val="00936589"/>
    <w:rsid w:val="00936988"/>
    <w:rsid w:val="00937D6C"/>
    <w:rsid w:val="009404A6"/>
    <w:rsid w:val="0094110D"/>
    <w:rsid w:val="00941675"/>
    <w:rsid w:val="00941892"/>
    <w:rsid w:val="009431D5"/>
    <w:rsid w:val="009448AA"/>
    <w:rsid w:val="009456DF"/>
    <w:rsid w:val="00946BA4"/>
    <w:rsid w:val="0095003E"/>
    <w:rsid w:val="00950D5C"/>
    <w:rsid w:val="0095162B"/>
    <w:rsid w:val="00951C4A"/>
    <w:rsid w:val="0095336A"/>
    <w:rsid w:val="009546F6"/>
    <w:rsid w:val="0095514F"/>
    <w:rsid w:val="00955D30"/>
    <w:rsid w:val="009561B4"/>
    <w:rsid w:val="00957645"/>
    <w:rsid w:val="00957EA2"/>
    <w:rsid w:val="009627F4"/>
    <w:rsid w:val="009632B9"/>
    <w:rsid w:val="00963440"/>
    <w:rsid w:val="00963A85"/>
    <w:rsid w:val="00964DCE"/>
    <w:rsid w:val="00965FC8"/>
    <w:rsid w:val="009661D8"/>
    <w:rsid w:val="00967818"/>
    <w:rsid w:val="009704BC"/>
    <w:rsid w:val="00970DDD"/>
    <w:rsid w:val="0097201C"/>
    <w:rsid w:val="009726D1"/>
    <w:rsid w:val="009743CA"/>
    <w:rsid w:val="009752AB"/>
    <w:rsid w:val="00975C32"/>
    <w:rsid w:val="00975CB7"/>
    <w:rsid w:val="00977375"/>
    <w:rsid w:val="00982C20"/>
    <w:rsid w:val="009836BD"/>
    <w:rsid w:val="00984764"/>
    <w:rsid w:val="00984A02"/>
    <w:rsid w:val="00984F36"/>
    <w:rsid w:val="009850E8"/>
    <w:rsid w:val="0098522F"/>
    <w:rsid w:val="00985962"/>
    <w:rsid w:val="00986358"/>
    <w:rsid w:val="009864B9"/>
    <w:rsid w:val="0098777D"/>
    <w:rsid w:val="0099062A"/>
    <w:rsid w:val="009909E0"/>
    <w:rsid w:val="009948D7"/>
    <w:rsid w:val="0099545A"/>
    <w:rsid w:val="009959F6"/>
    <w:rsid w:val="009A0CEB"/>
    <w:rsid w:val="009A12C1"/>
    <w:rsid w:val="009A1707"/>
    <w:rsid w:val="009A36A0"/>
    <w:rsid w:val="009A43A8"/>
    <w:rsid w:val="009A4918"/>
    <w:rsid w:val="009A51BE"/>
    <w:rsid w:val="009A539D"/>
    <w:rsid w:val="009A615E"/>
    <w:rsid w:val="009A6241"/>
    <w:rsid w:val="009A6619"/>
    <w:rsid w:val="009A6A1E"/>
    <w:rsid w:val="009B0044"/>
    <w:rsid w:val="009B0757"/>
    <w:rsid w:val="009B100F"/>
    <w:rsid w:val="009B3E5E"/>
    <w:rsid w:val="009B5259"/>
    <w:rsid w:val="009B5855"/>
    <w:rsid w:val="009B5C35"/>
    <w:rsid w:val="009B68D8"/>
    <w:rsid w:val="009B706A"/>
    <w:rsid w:val="009B7704"/>
    <w:rsid w:val="009C13E8"/>
    <w:rsid w:val="009C1C50"/>
    <w:rsid w:val="009C25F2"/>
    <w:rsid w:val="009C2888"/>
    <w:rsid w:val="009C3041"/>
    <w:rsid w:val="009C4F26"/>
    <w:rsid w:val="009C54E2"/>
    <w:rsid w:val="009C762A"/>
    <w:rsid w:val="009D1EE6"/>
    <w:rsid w:val="009D2189"/>
    <w:rsid w:val="009D2224"/>
    <w:rsid w:val="009D23AD"/>
    <w:rsid w:val="009D2556"/>
    <w:rsid w:val="009D3F2E"/>
    <w:rsid w:val="009D64FB"/>
    <w:rsid w:val="009D6A3F"/>
    <w:rsid w:val="009D770F"/>
    <w:rsid w:val="009E0E84"/>
    <w:rsid w:val="009E1662"/>
    <w:rsid w:val="009E1988"/>
    <w:rsid w:val="009E1EF2"/>
    <w:rsid w:val="009E2A20"/>
    <w:rsid w:val="009E5766"/>
    <w:rsid w:val="009E6424"/>
    <w:rsid w:val="009F18AB"/>
    <w:rsid w:val="009F24BA"/>
    <w:rsid w:val="009F2A8F"/>
    <w:rsid w:val="009F3EB9"/>
    <w:rsid w:val="009F496F"/>
    <w:rsid w:val="009F5073"/>
    <w:rsid w:val="009F576A"/>
    <w:rsid w:val="009F5990"/>
    <w:rsid w:val="00A01567"/>
    <w:rsid w:val="00A01BFD"/>
    <w:rsid w:val="00A01D81"/>
    <w:rsid w:val="00A01E74"/>
    <w:rsid w:val="00A030C6"/>
    <w:rsid w:val="00A034D6"/>
    <w:rsid w:val="00A03DC2"/>
    <w:rsid w:val="00A0486D"/>
    <w:rsid w:val="00A05E68"/>
    <w:rsid w:val="00A0753C"/>
    <w:rsid w:val="00A120BE"/>
    <w:rsid w:val="00A12289"/>
    <w:rsid w:val="00A123B7"/>
    <w:rsid w:val="00A140FF"/>
    <w:rsid w:val="00A1560B"/>
    <w:rsid w:val="00A15B1A"/>
    <w:rsid w:val="00A16091"/>
    <w:rsid w:val="00A16AFA"/>
    <w:rsid w:val="00A2029E"/>
    <w:rsid w:val="00A20C5C"/>
    <w:rsid w:val="00A22AFA"/>
    <w:rsid w:val="00A2352B"/>
    <w:rsid w:val="00A24DA5"/>
    <w:rsid w:val="00A25FA0"/>
    <w:rsid w:val="00A31699"/>
    <w:rsid w:val="00A31874"/>
    <w:rsid w:val="00A32A33"/>
    <w:rsid w:val="00A32ABF"/>
    <w:rsid w:val="00A334F1"/>
    <w:rsid w:val="00A342C0"/>
    <w:rsid w:val="00A344B8"/>
    <w:rsid w:val="00A34669"/>
    <w:rsid w:val="00A34A72"/>
    <w:rsid w:val="00A35156"/>
    <w:rsid w:val="00A35363"/>
    <w:rsid w:val="00A35E10"/>
    <w:rsid w:val="00A3617A"/>
    <w:rsid w:val="00A36D4B"/>
    <w:rsid w:val="00A378D8"/>
    <w:rsid w:val="00A4085A"/>
    <w:rsid w:val="00A40BFF"/>
    <w:rsid w:val="00A43237"/>
    <w:rsid w:val="00A4521C"/>
    <w:rsid w:val="00A53F44"/>
    <w:rsid w:val="00A54FAF"/>
    <w:rsid w:val="00A56624"/>
    <w:rsid w:val="00A56ABF"/>
    <w:rsid w:val="00A57695"/>
    <w:rsid w:val="00A608BB"/>
    <w:rsid w:val="00A60B56"/>
    <w:rsid w:val="00A628FD"/>
    <w:rsid w:val="00A66150"/>
    <w:rsid w:val="00A66271"/>
    <w:rsid w:val="00A66507"/>
    <w:rsid w:val="00A67811"/>
    <w:rsid w:val="00A70AB4"/>
    <w:rsid w:val="00A70DD2"/>
    <w:rsid w:val="00A7224A"/>
    <w:rsid w:val="00A7240C"/>
    <w:rsid w:val="00A7275E"/>
    <w:rsid w:val="00A72FC9"/>
    <w:rsid w:val="00A731B8"/>
    <w:rsid w:val="00A73374"/>
    <w:rsid w:val="00A75639"/>
    <w:rsid w:val="00A75F35"/>
    <w:rsid w:val="00A766B2"/>
    <w:rsid w:val="00A76A77"/>
    <w:rsid w:val="00A76B71"/>
    <w:rsid w:val="00A80906"/>
    <w:rsid w:val="00A826EA"/>
    <w:rsid w:val="00A83ECE"/>
    <w:rsid w:val="00A85438"/>
    <w:rsid w:val="00A85F9A"/>
    <w:rsid w:val="00A878DB"/>
    <w:rsid w:val="00A87D40"/>
    <w:rsid w:val="00A9073F"/>
    <w:rsid w:val="00A90746"/>
    <w:rsid w:val="00A90C03"/>
    <w:rsid w:val="00A90CA2"/>
    <w:rsid w:val="00A913B5"/>
    <w:rsid w:val="00A92385"/>
    <w:rsid w:val="00A92989"/>
    <w:rsid w:val="00A932A0"/>
    <w:rsid w:val="00A94549"/>
    <w:rsid w:val="00A97560"/>
    <w:rsid w:val="00AA04B3"/>
    <w:rsid w:val="00AA0624"/>
    <w:rsid w:val="00AA082F"/>
    <w:rsid w:val="00AA0B06"/>
    <w:rsid w:val="00AA14C2"/>
    <w:rsid w:val="00AA1B00"/>
    <w:rsid w:val="00AA4CEE"/>
    <w:rsid w:val="00AA64C0"/>
    <w:rsid w:val="00AA79FE"/>
    <w:rsid w:val="00AB006F"/>
    <w:rsid w:val="00AB1299"/>
    <w:rsid w:val="00AB1B93"/>
    <w:rsid w:val="00AB1CA7"/>
    <w:rsid w:val="00AB20B1"/>
    <w:rsid w:val="00AB216B"/>
    <w:rsid w:val="00AB2178"/>
    <w:rsid w:val="00AB217D"/>
    <w:rsid w:val="00AB307E"/>
    <w:rsid w:val="00AB4514"/>
    <w:rsid w:val="00AB4FF4"/>
    <w:rsid w:val="00AB6F11"/>
    <w:rsid w:val="00AB71A5"/>
    <w:rsid w:val="00AB72F8"/>
    <w:rsid w:val="00AB79A1"/>
    <w:rsid w:val="00AC24EE"/>
    <w:rsid w:val="00AC336E"/>
    <w:rsid w:val="00AC42E8"/>
    <w:rsid w:val="00AC735F"/>
    <w:rsid w:val="00AC78B0"/>
    <w:rsid w:val="00AC7A40"/>
    <w:rsid w:val="00AD0B2A"/>
    <w:rsid w:val="00AD0C11"/>
    <w:rsid w:val="00AD27C8"/>
    <w:rsid w:val="00AD2E5C"/>
    <w:rsid w:val="00AD3A72"/>
    <w:rsid w:val="00AD4033"/>
    <w:rsid w:val="00AD45F9"/>
    <w:rsid w:val="00AD5506"/>
    <w:rsid w:val="00AD5B1B"/>
    <w:rsid w:val="00AD776D"/>
    <w:rsid w:val="00AE0EC5"/>
    <w:rsid w:val="00AE0F74"/>
    <w:rsid w:val="00AE1085"/>
    <w:rsid w:val="00AE190B"/>
    <w:rsid w:val="00AE2926"/>
    <w:rsid w:val="00AE2F08"/>
    <w:rsid w:val="00AE323A"/>
    <w:rsid w:val="00AE40BD"/>
    <w:rsid w:val="00AE572E"/>
    <w:rsid w:val="00AE5812"/>
    <w:rsid w:val="00AE5BA5"/>
    <w:rsid w:val="00AE61C0"/>
    <w:rsid w:val="00AE6536"/>
    <w:rsid w:val="00AE78A0"/>
    <w:rsid w:val="00AE7FA5"/>
    <w:rsid w:val="00AF1FAF"/>
    <w:rsid w:val="00AF26B9"/>
    <w:rsid w:val="00AF2774"/>
    <w:rsid w:val="00AF2D2A"/>
    <w:rsid w:val="00AF3FF9"/>
    <w:rsid w:val="00AF4C16"/>
    <w:rsid w:val="00B01207"/>
    <w:rsid w:val="00B02788"/>
    <w:rsid w:val="00B0328D"/>
    <w:rsid w:val="00B04837"/>
    <w:rsid w:val="00B04EC9"/>
    <w:rsid w:val="00B0648F"/>
    <w:rsid w:val="00B10372"/>
    <w:rsid w:val="00B103B4"/>
    <w:rsid w:val="00B106B2"/>
    <w:rsid w:val="00B10C58"/>
    <w:rsid w:val="00B10D7E"/>
    <w:rsid w:val="00B11810"/>
    <w:rsid w:val="00B124F3"/>
    <w:rsid w:val="00B12AEA"/>
    <w:rsid w:val="00B1483E"/>
    <w:rsid w:val="00B14A6B"/>
    <w:rsid w:val="00B14CC8"/>
    <w:rsid w:val="00B14FCA"/>
    <w:rsid w:val="00B17B91"/>
    <w:rsid w:val="00B2062D"/>
    <w:rsid w:val="00B20FB8"/>
    <w:rsid w:val="00B226E2"/>
    <w:rsid w:val="00B2400E"/>
    <w:rsid w:val="00B2539C"/>
    <w:rsid w:val="00B277B8"/>
    <w:rsid w:val="00B30C0F"/>
    <w:rsid w:val="00B30CAF"/>
    <w:rsid w:val="00B336B3"/>
    <w:rsid w:val="00B34133"/>
    <w:rsid w:val="00B344FC"/>
    <w:rsid w:val="00B35E91"/>
    <w:rsid w:val="00B365C0"/>
    <w:rsid w:val="00B368C9"/>
    <w:rsid w:val="00B37837"/>
    <w:rsid w:val="00B41A87"/>
    <w:rsid w:val="00B42829"/>
    <w:rsid w:val="00B42D7F"/>
    <w:rsid w:val="00B4301E"/>
    <w:rsid w:val="00B432FE"/>
    <w:rsid w:val="00B458F0"/>
    <w:rsid w:val="00B459D9"/>
    <w:rsid w:val="00B4602E"/>
    <w:rsid w:val="00B50B37"/>
    <w:rsid w:val="00B51E1C"/>
    <w:rsid w:val="00B52129"/>
    <w:rsid w:val="00B522AF"/>
    <w:rsid w:val="00B52E5E"/>
    <w:rsid w:val="00B5322B"/>
    <w:rsid w:val="00B53415"/>
    <w:rsid w:val="00B53EA1"/>
    <w:rsid w:val="00B54F2F"/>
    <w:rsid w:val="00B555F7"/>
    <w:rsid w:val="00B61DF0"/>
    <w:rsid w:val="00B61E48"/>
    <w:rsid w:val="00B6295C"/>
    <w:rsid w:val="00B62BF5"/>
    <w:rsid w:val="00B63D36"/>
    <w:rsid w:val="00B6455C"/>
    <w:rsid w:val="00B65F7F"/>
    <w:rsid w:val="00B66A08"/>
    <w:rsid w:val="00B67459"/>
    <w:rsid w:val="00B722BA"/>
    <w:rsid w:val="00B7376B"/>
    <w:rsid w:val="00B74655"/>
    <w:rsid w:val="00B74ABE"/>
    <w:rsid w:val="00B752A6"/>
    <w:rsid w:val="00B755A1"/>
    <w:rsid w:val="00B756E8"/>
    <w:rsid w:val="00B77E28"/>
    <w:rsid w:val="00B8018A"/>
    <w:rsid w:val="00B80765"/>
    <w:rsid w:val="00B8089B"/>
    <w:rsid w:val="00B80E3E"/>
    <w:rsid w:val="00B8149C"/>
    <w:rsid w:val="00B8170D"/>
    <w:rsid w:val="00B83E59"/>
    <w:rsid w:val="00B85748"/>
    <w:rsid w:val="00B85D76"/>
    <w:rsid w:val="00B861CD"/>
    <w:rsid w:val="00B8661C"/>
    <w:rsid w:val="00B86A6E"/>
    <w:rsid w:val="00B86AC5"/>
    <w:rsid w:val="00B91B47"/>
    <w:rsid w:val="00B92008"/>
    <w:rsid w:val="00B92F29"/>
    <w:rsid w:val="00B93C8C"/>
    <w:rsid w:val="00B940C4"/>
    <w:rsid w:val="00B94A05"/>
    <w:rsid w:val="00B94FBC"/>
    <w:rsid w:val="00B95009"/>
    <w:rsid w:val="00B9555B"/>
    <w:rsid w:val="00B95A55"/>
    <w:rsid w:val="00B96B29"/>
    <w:rsid w:val="00B96E32"/>
    <w:rsid w:val="00BA20C4"/>
    <w:rsid w:val="00BA272B"/>
    <w:rsid w:val="00BA3170"/>
    <w:rsid w:val="00BA332B"/>
    <w:rsid w:val="00BA3893"/>
    <w:rsid w:val="00BA55C8"/>
    <w:rsid w:val="00BA58C1"/>
    <w:rsid w:val="00BA7104"/>
    <w:rsid w:val="00BA734B"/>
    <w:rsid w:val="00BB2ECB"/>
    <w:rsid w:val="00BB2F6C"/>
    <w:rsid w:val="00BB3126"/>
    <w:rsid w:val="00BB3246"/>
    <w:rsid w:val="00BB374F"/>
    <w:rsid w:val="00BB439E"/>
    <w:rsid w:val="00BB4D4F"/>
    <w:rsid w:val="00BB6A58"/>
    <w:rsid w:val="00BB74BB"/>
    <w:rsid w:val="00BB7C3D"/>
    <w:rsid w:val="00BC02F8"/>
    <w:rsid w:val="00BC12A4"/>
    <w:rsid w:val="00BC375E"/>
    <w:rsid w:val="00BC3D09"/>
    <w:rsid w:val="00BC3DEF"/>
    <w:rsid w:val="00BC422F"/>
    <w:rsid w:val="00BC5690"/>
    <w:rsid w:val="00BC6573"/>
    <w:rsid w:val="00BC748C"/>
    <w:rsid w:val="00BC7A5F"/>
    <w:rsid w:val="00BC7D08"/>
    <w:rsid w:val="00BD017F"/>
    <w:rsid w:val="00BD1BF8"/>
    <w:rsid w:val="00BD33B7"/>
    <w:rsid w:val="00BD4BBD"/>
    <w:rsid w:val="00BD558F"/>
    <w:rsid w:val="00BD5728"/>
    <w:rsid w:val="00BD647C"/>
    <w:rsid w:val="00BD65EB"/>
    <w:rsid w:val="00BD6B23"/>
    <w:rsid w:val="00BD7347"/>
    <w:rsid w:val="00BD7BD3"/>
    <w:rsid w:val="00BE258C"/>
    <w:rsid w:val="00BE4238"/>
    <w:rsid w:val="00BE45C5"/>
    <w:rsid w:val="00BE5D1A"/>
    <w:rsid w:val="00BE68A0"/>
    <w:rsid w:val="00BF2A68"/>
    <w:rsid w:val="00BF3DE2"/>
    <w:rsid w:val="00BF4FCF"/>
    <w:rsid w:val="00BF747D"/>
    <w:rsid w:val="00BF7A60"/>
    <w:rsid w:val="00C00855"/>
    <w:rsid w:val="00C011B3"/>
    <w:rsid w:val="00C01443"/>
    <w:rsid w:val="00C01C08"/>
    <w:rsid w:val="00C0298B"/>
    <w:rsid w:val="00C03097"/>
    <w:rsid w:val="00C0370A"/>
    <w:rsid w:val="00C0382E"/>
    <w:rsid w:val="00C03865"/>
    <w:rsid w:val="00C03881"/>
    <w:rsid w:val="00C03D82"/>
    <w:rsid w:val="00C0432A"/>
    <w:rsid w:val="00C04725"/>
    <w:rsid w:val="00C053A4"/>
    <w:rsid w:val="00C06C8B"/>
    <w:rsid w:val="00C072D6"/>
    <w:rsid w:val="00C11C0B"/>
    <w:rsid w:val="00C11CED"/>
    <w:rsid w:val="00C12853"/>
    <w:rsid w:val="00C129D3"/>
    <w:rsid w:val="00C15D78"/>
    <w:rsid w:val="00C164CE"/>
    <w:rsid w:val="00C17449"/>
    <w:rsid w:val="00C17E87"/>
    <w:rsid w:val="00C206CA"/>
    <w:rsid w:val="00C20E4C"/>
    <w:rsid w:val="00C2126B"/>
    <w:rsid w:val="00C21341"/>
    <w:rsid w:val="00C2194F"/>
    <w:rsid w:val="00C21DAE"/>
    <w:rsid w:val="00C24D41"/>
    <w:rsid w:val="00C25B51"/>
    <w:rsid w:val="00C34193"/>
    <w:rsid w:val="00C3613B"/>
    <w:rsid w:val="00C37299"/>
    <w:rsid w:val="00C373F8"/>
    <w:rsid w:val="00C402D7"/>
    <w:rsid w:val="00C41F15"/>
    <w:rsid w:val="00C424D8"/>
    <w:rsid w:val="00C42DE7"/>
    <w:rsid w:val="00C44A36"/>
    <w:rsid w:val="00C44AD9"/>
    <w:rsid w:val="00C44AF8"/>
    <w:rsid w:val="00C45165"/>
    <w:rsid w:val="00C45B7D"/>
    <w:rsid w:val="00C50DE5"/>
    <w:rsid w:val="00C531AE"/>
    <w:rsid w:val="00C53873"/>
    <w:rsid w:val="00C53BE6"/>
    <w:rsid w:val="00C53D0C"/>
    <w:rsid w:val="00C56A3F"/>
    <w:rsid w:val="00C56C2B"/>
    <w:rsid w:val="00C57DDC"/>
    <w:rsid w:val="00C6010B"/>
    <w:rsid w:val="00C60C7F"/>
    <w:rsid w:val="00C61E66"/>
    <w:rsid w:val="00C62FE8"/>
    <w:rsid w:val="00C63C85"/>
    <w:rsid w:val="00C64F65"/>
    <w:rsid w:val="00C721E1"/>
    <w:rsid w:val="00C72800"/>
    <w:rsid w:val="00C72CC9"/>
    <w:rsid w:val="00C741D8"/>
    <w:rsid w:val="00C75FFF"/>
    <w:rsid w:val="00C77619"/>
    <w:rsid w:val="00C81E0D"/>
    <w:rsid w:val="00C822A9"/>
    <w:rsid w:val="00C82B11"/>
    <w:rsid w:val="00C83784"/>
    <w:rsid w:val="00C83B44"/>
    <w:rsid w:val="00C83EB2"/>
    <w:rsid w:val="00C87EA1"/>
    <w:rsid w:val="00C907AC"/>
    <w:rsid w:val="00C90F7E"/>
    <w:rsid w:val="00C92C91"/>
    <w:rsid w:val="00C93C2E"/>
    <w:rsid w:val="00C949AA"/>
    <w:rsid w:val="00C956DA"/>
    <w:rsid w:val="00C95AF5"/>
    <w:rsid w:val="00C95FAE"/>
    <w:rsid w:val="00C96233"/>
    <w:rsid w:val="00C9695E"/>
    <w:rsid w:val="00CA0C5C"/>
    <w:rsid w:val="00CA0D17"/>
    <w:rsid w:val="00CA15D6"/>
    <w:rsid w:val="00CA1A12"/>
    <w:rsid w:val="00CA2DB3"/>
    <w:rsid w:val="00CA63FD"/>
    <w:rsid w:val="00CA6A9D"/>
    <w:rsid w:val="00CA6D4C"/>
    <w:rsid w:val="00CA738C"/>
    <w:rsid w:val="00CA74B1"/>
    <w:rsid w:val="00CB0E8D"/>
    <w:rsid w:val="00CB2421"/>
    <w:rsid w:val="00CB24F0"/>
    <w:rsid w:val="00CB2E30"/>
    <w:rsid w:val="00CB3B70"/>
    <w:rsid w:val="00CB3C6F"/>
    <w:rsid w:val="00CB4E54"/>
    <w:rsid w:val="00CB506B"/>
    <w:rsid w:val="00CB5BE7"/>
    <w:rsid w:val="00CB5BEF"/>
    <w:rsid w:val="00CB5D66"/>
    <w:rsid w:val="00CB7639"/>
    <w:rsid w:val="00CC0531"/>
    <w:rsid w:val="00CC061E"/>
    <w:rsid w:val="00CC2EF8"/>
    <w:rsid w:val="00CC2F0B"/>
    <w:rsid w:val="00CC3140"/>
    <w:rsid w:val="00CC372C"/>
    <w:rsid w:val="00CC3F55"/>
    <w:rsid w:val="00CC5F49"/>
    <w:rsid w:val="00CC62E4"/>
    <w:rsid w:val="00CC6F2F"/>
    <w:rsid w:val="00CC708B"/>
    <w:rsid w:val="00CC75D8"/>
    <w:rsid w:val="00CC7731"/>
    <w:rsid w:val="00CD00A8"/>
    <w:rsid w:val="00CD12E0"/>
    <w:rsid w:val="00CD1BFA"/>
    <w:rsid w:val="00CD2E70"/>
    <w:rsid w:val="00CD3095"/>
    <w:rsid w:val="00CD31D3"/>
    <w:rsid w:val="00CD5CC1"/>
    <w:rsid w:val="00CD60A3"/>
    <w:rsid w:val="00CD7015"/>
    <w:rsid w:val="00CE0A2D"/>
    <w:rsid w:val="00CE241B"/>
    <w:rsid w:val="00CE255E"/>
    <w:rsid w:val="00CE3D49"/>
    <w:rsid w:val="00CE43B3"/>
    <w:rsid w:val="00CE6CB2"/>
    <w:rsid w:val="00CE7242"/>
    <w:rsid w:val="00CF06B5"/>
    <w:rsid w:val="00CF1340"/>
    <w:rsid w:val="00CF33BC"/>
    <w:rsid w:val="00CF34AB"/>
    <w:rsid w:val="00CF6591"/>
    <w:rsid w:val="00CF671C"/>
    <w:rsid w:val="00CF68F5"/>
    <w:rsid w:val="00CF7005"/>
    <w:rsid w:val="00CF77C2"/>
    <w:rsid w:val="00D0118C"/>
    <w:rsid w:val="00D024B3"/>
    <w:rsid w:val="00D02E87"/>
    <w:rsid w:val="00D02F3E"/>
    <w:rsid w:val="00D04001"/>
    <w:rsid w:val="00D04648"/>
    <w:rsid w:val="00D0477D"/>
    <w:rsid w:val="00D058BD"/>
    <w:rsid w:val="00D0734F"/>
    <w:rsid w:val="00D07B59"/>
    <w:rsid w:val="00D1011C"/>
    <w:rsid w:val="00D10F47"/>
    <w:rsid w:val="00D11062"/>
    <w:rsid w:val="00D110A7"/>
    <w:rsid w:val="00D11AA3"/>
    <w:rsid w:val="00D12469"/>
    <w:rsid w:val="00D12CD2"/>
    <w:rsid w:val="00D1426D"/>
    <w:rsid w:val="00D15E51"/>
    <w:rsid w:val="00D16E38"/>
    <w:rsid w:val="00D2015A"/>
    <w:rsid w:val="00D203F3"/>
    <w:rsid w:val="00D20CB5"/>
    <w:rsid w:val="00D21080"/>
    <w:rsid w:val="00D2185F"/>
    <w:rsid w:val="00D231FD"/>
    <w:rsid w:val="00D233C6"/>
    <w:rsid w:val="00D2544A"/>
    <w:rsid w:val="00D262A4"/>
    <w:rsid w:val="00D26847"/>
    <w:rsid w:val="00D272C4"/>
    <w:rsid w:val="00D315DF"/>
    <w:rsid w:val="00D32176"/>
    <w:rsid w:val="00D322C9"/>
    <w:rsid w:val="00D32E04"/>
    <w:rsid w:val="00D334BE"/>
    <w:rsid w:val="00D34F55"/>
    <w:rsid w:val="00D35702"/>
    <w:rsid w:val="00D35C8C"/>
    <w:rsid w:val="00D35FB1"/>
    <w:rsid w:val="00D37A1D"/>
    <w:rsid w:val="00D42D29"/>
    <w:rsid w:val="00D4432C"/>
    <w:rsid w:val="00D45661"/>
    <w:rsid w:val="00D4571D"/>
    <w:rsid w:val="00D45F8F"/>
    <w:rsid w:val="00D472D5"/>
    <w:rsid w:val="00D474A3"/>
    <w:rsid w:val="00D51D21"/>
    <w:rsid w:val="00D5202B"/>
    <w:rsid w:val="00D52EB3"/>
    <w:rsid w:val="00D535F3"/>
    <w:rsid w:val="00D55301"/>
    <w:rsid w:val="00D60461"/>
    <w:rsid w:val="00D63C3C"/>
    <w:rsid w:val="00D66FFA"/>
    <w:rsid w:val="00D67381"/>
    <w:rsid w:val="00D6774F"/>
    <w:rsid w:val="00D67D62"/>
    <w:rsid w:val="00D70FAB"/>
    <w:rsid w:val="00D714D3"/>
    <w:rsid w:val="00D71551"/>
    <w:rsid w:val="00D71889"/>
    <w:rsid w:val="00D72A6E"/>
    <w:rsid w:val="00D76597"/>
    <w:rsid w:val="00D8081F"/>
    <w:rsid w:val="00D80B2E"/>
    <w:rsid w:val="00D81730"/>
    <w:rsid w:val="00D82020"/>
    <w:rsid w:val="00D82CCD"/>
    <w:rsid w:val="00D839EA"/>
    <w:rsid w:val="00D85A7C"/>
    <w:rsid w:val="00D85CF8"/>
    <w:rsid w:val="00D85E17"/>
    <w:rsid w:val="00D90068"/>
    <w:rsid w:val="00D90550"/>
    <w:rsid w:val="00D9163B"/>
    <w:rsid w:val="00D91B14"/>
    <w:rsid w:val="00D924FE"/>
    <w:rsid w:val="00D930F8"/>
    <w:rsid w:val="00D932F9"/>
    <w:rsid w:val="00D93593"/>
    <w:rsid w:val="00D9394F"/>
    <w:rsid w:val="00D94313"/>
    <w:rsid w:val="00D94AD0"/>
    <w:rsid w:val="00D94B6F"/>
    <w:rsid w:val="00D95130"/>
    <w:rsid w:val="00DA10B1"/>
    <w:rsid w:val="00DA236A"/>
    <w:rsid w:val="00DA23B3"/>
    <w:rsid w:val="00DA3BFC"/>
    <w:rsid w:val="00DA3D07"/>
    <w:rsid w:val="00DA4779"/>
    <w:rsid w:val="00DA4C98"/>
    <w:rsid w:val="00DA6541"/>
    <w:rsid w:val="00DA67E9"/>
    <w:rsid w:val="00DB0063"/>
    <w:rsid w:val="00DB019E"/>
    <w:rsid w:val="00DB0B56"/>
    <w:rsid w:val="00DB1266"/>
    <w:rsid w:val="00DB1C30"/>
    <w:rsid w:val="00DB23B5"/>
    <w:rsid w:val="00DB4ADB"/>
    <w:rsid w:val="00DB4CCE"/>
    <w:rsid w:val="00DB5391"/>
    <w:rsid w:val="00DB667C"/>
    <w:rsid w:val="00DB757A"/>
    <w:rsid w:val="00DB7E7E"/>
    <w:rsid w:val="00DC4888"/>
    <w:rsid w:val="00DC5031"/>
    <w:rsid w:val="00DC5725"/>
    <w:rsid w:val="00DC63C8"/>
    <w:rsid w:val="00DC6D55"/>
    <w:rsid w:val="00DD13F4"/>
    <w:rsid w:val="00DD256B"/>
    <w:rsid w:val="00DD2A35"/>
    <w:rsid w:val="00DD3034"/>
    <w:rsid w:val="00DD3371"/>
    <w:rsid w:val="00DD50F0"/>
    <w:rsid w:val="00DD6F91"/>
    <w:rsid w:val="00DE0433"/>
    <w:rsid w:val="00DE1420"/>
    <w:rsid w:val="00DE1C5D"/>
    <w:rsid w:val="00DE1E20"/>
    <w:rsid w:val="00DE216A"/>
    <w:rsid w:val="00DE3946"/>
    <w:rsid w:val="00DE3ECF"/>
    <w:rsid w:val="00DE49E8"/>
    <w:rsid w:val="00DE4C98"/>
    <w:rsid w:val="00DE4F87"/>
    <w:rsid w:val="00DE50C3"/>
    <w:rsid w:val="00DE6A28"/>
    <w:rsid w:val="00DE72EF"/>
    <w:rsid w:val="00DF040D"/>
    <w:rsid w:val="00DF0F4C"/>
    <w:rsid w:val="00DF196C"/>
    <w:rsid w:val="00DF1F9F"/>
    <w:rsid w:val="00DF27DA"/>
    <w:rsid w:val="00DF44B5"/>
    <w:rsid w:val="00DF6854"/>
    <w:rsid w:val="00E00F1E"/>
    <w:rsid w:val="00E01B94"/>
    <w:rsid w:val="00E02000"/>
    <w:rsid w:val="00E02E15"/>
    <w:rsid w:val="00E02E58"/>
    <w:rsid w:val="00E02F3F"/>
    <w:rsid w:val="00E0406E"/>
    <w:rsid w:val="00E0495D"/>
    <w:rsid w:val="00E05873"/>
    <w:rsid w:val="00E064CD"/>
    <w:rsid w:val="00E0752A"/>
    <w:rsid w:val="00E07B3A"/>
    <w:rsid w:val="00E07C50"/>
    <w:rsid w:val="00E106DE"/>
    <w:rsid w:val="00E11B4B"/>
    <w:rsid w:val="00E12C90"/>
    <w:rsid w:val="00E13303"/>
    <w:rsid w:val="00E14BC0"/>
    <w:rsid w:val="00E15B4B"/>
    <w:rsid w:val="00E1738E"/>
    <w:rsid w:val="00E174DE"/>
    <w:rsid w:val="00E20451"/>
    <w:rsid w:val="00E20A8C"/>
    <w:rsid w:val="00E226A9"/>
    <w:rsid w:val="00E228BF"/>
    <w:rsid w:val="00E2432F"/>
    <w:rsid w:val="00E24F82"/>
    <w:rsid w:val="00E256EA"/>
    <w:rsid w:val="00E25D4E"/>
    <w:rsid w:val="00E27BAA"/>
    <w:rsid w:val="00E315D0"/>
    <w:rsid w:val="00E32DA5"/>
    <w:rsid w:val="00E3399E"/>
    <w:rsid w:val="00E33C76"/>
    <w:rsid w:val="00E35994"/>
    <w:rsid w:val="00E36C46"/>
    <w:rsid w:val="00E36D2C"/>
    <w:rsid w:val="00E40ADC"/>
    <w:rsid w:val="00E40BE3"/>
    <w:rsid w:val="00E43B59"/>
    <w:rsid w:val="00E43B8D"/>
    <w:rsid w:val="00E43F9C"/>
    <w:rsid w:val="00E445B9"/>
    <w:rsid w:val="00E45B72"/>
    <w:rsid w:val="00E5028B"/>
    <w:rsid w:val="00E52C98"/>
    <w:rsid w:val="00E5320F"/>
    <w:rsid w:val="00E5323F"/>
    <w:rsid w:val="00E54285"/>
    <w:rsid w:val="00E554F4"/>
    <w:rsid w:val="00E55702"/>
    <w:rsid w:val="00E558EC"/>
    <w:rsid w:val="00E569C0"/>
    <w:rsid w:val="00E57C88"/>
    <w:rsid w:val="00E57E47"/>
    <w:rsid w:val="00E60537"/>
    <w:rsid w:val="00E61759"/>
    <w:rsid w:val="00E61910"/>
    <w:rsid w:val="00E622D1"/>
    <w:rsid w:val="00E63FE5"/>
    <w:rsid w:val="00E649F9"/>
    <w:rsid w:val="00E64A1F"/>
    <w:rsid w:val="00E6602F"/>
    <w:rsid w:val="00E66761"/>
    <w:rsid w:val="00E673B5"/>
    <w:rsid w:val="00E6772C"/>
    <w:rsid w:val="00E702DB"/>
    <w:rsid w:val="00E706DB"/>
    <w:rsid w:val="00E70A43"/>
    <w:rsid w:val="00E719E8"/>
    <w:rsid w:val="00E72F86"/>
    <w:rsid w:val="00E731CE"/>
    <w:rsid w:val="00E7331B"/>
    <w:rsid w:val="00E7392D"/>
    <w:rsid w:val="00E73E85"/>
    <w:rsid w:val="00E7475D"/>
    <w:rsid w:val="00E75A87"/>
    <w:rsid w:val="00E76841"/>
    <w:rsid w:val="00E76C84"/>
    <w:rsid w:val="00E771DC"/>
    <w:rsid w:val="00E77B52"/>
    <w:rsid w:val="00E77CDF"/>
    <w:rsid w:val="00E82218"/>
    <w:rsid w:val="00E8388F"/>
    <w:rsid w:val="00E902D6"/>
    <w:rsid w:val="00E9044F"/>
    <w:rsid w:val="00E90F47"/>
    <w:rsid w:val="00E91D67"/>
    <w:rsid w:val="00E92C3F"/>
    <w:rsid w:val="00E92C53"/>
    <w:rsid w:val="00E92D4E"/>
    <w:rsid w:val="00E97529"/>
    <w:rsid w:val="00EA1EB9"/>
    <w:rsid w:val="00EA1FAA"/>
    <w:rsid w:val="00EA3122"/>
    <w:rsid w:val="00EA480F"/>
    <w:rsid w:val="00EA4E82"/>
    <w:rsid w:val="00EA78FA"/>
    <w:rsid w:val="00EA7DBB"/>
    <w:rsid w:val="00EB1BFF"/>
    <w:rsid w:val="00EB325F"/>
    <w:rsid w:val="00EB394F"/>
    <w:rsid w:val="00EB3996"/>
    <w:rsid w:val="00EB3E32"/>
    <w:rsid w:val="00EB50A9"/>
    <w:rsid w:val="00EB675F"/>
    <w:rsid w:val="00EB6F49"/>
    <w:rsid w:val="00EB715D"/>
    <w:rsid w:val="00EB74B9"/>
    <w:rsid w:val="00EB7A72"/>
    <w:rsid w:val="00EB7A8D"/>
    <w:rsid w:val="00EC1352"/>
    <w:rsid w:val="00EC15F9"/>
    <w:rsid w:val="00EC224B"/>
    <w:rsid w:val="00EC39E7"/>
    <w:rsid w:val="00EC5234"/>
    <w:rsid w:val="00EC559C"/>
    <w:rsid w:val="00EC7D73"/>
    <w:rsid w:val="00ED2F16"/>
    <w:rsid w:val="00ED332A"/>
    <w:rsid w:val="00ED42EF"/>
    <w:rsid w:val="00ED45E0"/>
    <w:rsid w:val="00ED4833"/>
    <w:rsid w:val="00ED4C42"/>
    <w:rsid w:val="00ED528A"/>
    <w:rsid w:val="00ED60B8"/>
    <w:rsid w:val="00ED639F"/>
    <w:rsid w:val="00ED77E2"/>
    <w:rsid w:val="00ED7873"/>
    <w:rsid w:val="00EE0884"/>
    <w:rsid w:val="00EE1966"/>
    <w:rsid w:val="00EE1F9C"/>
    <w:rsid w:val="00EE2479"/>
    <w:rsid w:val="00EE4190"/>
    <w:rsid w:val="00EE42BB"/>
    <w:rsid w:val="00EE4695"/>
    <w:rsid w:val="00EE56D2"/>
    <w:rsid w:val="00EE56E2"/>
    <w:rsid w:val="00EE5874"/>
    <w:rsid w:val="00EE58C1"/>
    <w:rsid w:val="00EE5EF9"/>
    <w:rsid w:val="00EE601A"/>
    <w:rsid w:val="00EE70EA"/>
    <w:rsid w:val="00EE74EB"/>
    <w:rsid w:val="00EF033E"/>
    <w:rsid w:val="00EF206A"/>
    <w:rsid w:val="00EF2201"/>
    <w:rsid w:val="00EF2F45"/>
    <w:rsid w:val="00EF44D1"/>
    <w:rsid w:val="00EF62E1"/>
    <w:rsid w:val="00F0013E"/>
    <w:rsid w:val="00F00481"/>
    <w:rsid w:val="00F0084F"/>
    <w:rsid w:val="00F02C5C"/>
    <w:rsid w:val="00F04679"/>
    <w:rsid w:val="00F0473A"/>
    <w:rsid w:val="00F051F4"/>
    <w:rsid w:val="00F05492"/>
    <w:rsid w:val="00F05D20"/>
    <w:rsid w:val="00F0679A"/>
    <w:rsid w:val="00F06C0C"/>
    <w:rsid w:val="00F06E77"/>
    <w:rsid w:val="00F06F9A"/>
    <w:rsid w:val="00F077F0"/>
    <w:rsid w:val="00F10AA9"/>
    <w:rsid w:val="00F10CD3"/>
    <w:rsid w:val="00F1111D"/>
    <w:rsid w:val="00F1290C"/>
    <w:rsid w:val="00F12F68"/>
    <w:rsid w:val="00F13288"/>
    <w:rsid w:val="00F15020"/>
    <w:rsid w:val="00F15451"/>
    <w:rsid w:val="00F1636C"/>
    <w:rsid w:val="00F1658F"/>
    <w:rsid w:val="00F17BCE"/>
    <w:rsid w:val="00F20038"/>
    <w:rsid w:val="00F22813"/>
    <w:rsid w:val="00F249A7"/>
    <w:rsid w:val="00F307B6"/>
    <w:rsid w:val="00F312A1"/>
    <w:rsid w:val="00F315D0"/>
    <w:rsid w:val="00F31C05"/>
    <w:rsid w:val="00F32502"/>
    <w:rsid w:val="00F347B1"/>
    <w:rsid w:val="00F36229"/>
    <w:rsid w:val="00F37AE0"/>
    <w:rsid w:val="00F413D6"/>
    <w:rsid w:val="00F4185F"/>
    <w:rsid w:val="00F424BC"/>
    <w:rsid w:val="00F4271C"/>
    <w:rsid w:val="00F4354E"/>
    <w:rsid w:val="00F43695"/>
    <w:rsid w:val="00F47407"/>
    <w:rsid w:val="00F50989"/>
    <w:rsid w:val="00F512C9"/>
    <w:rsid w:val="00F524D6"/>
    <w:rsid w:val="00F54B5F"/>
    <w:rsid w:val="00F54C57"/>
    <w:rsid w:val="00F54F92"/>
    <w:rsid w:val="00F61225"/>
    <w:rsid w:val="00F614C9"/>
    <w:rsid w:val="00F63948"/>
    <w:rsid w:val="00F63D74"/>
    <w:rsid w:val="00F67675"/>
    <w:rsid w:val="00F70066"/>
    <w:rsid w:val="00F70640"/>
    <w:rsid w:val="00F726DC"/>
    <w:rsid w:val="00F728C9"/>
    <w:rsid w:val="00F73E6A"/>
    <w:rsid w:val="00F74A8B"/>
    <w:rsid w:val="00F7561E"/>
    <w:rsid w:val="00F7568F"/>
    <w:rsid w:val="00F77BDA"/>
    <w:rsid w:val="00F77E31"/>
    <w:rsid w:val="00F800D3"/>
    <w:rsid w:val="00F805A7"/>
    <w:rsid w:val="00F81511"/>
    <w:rsid w:val="00F82233"/>
    <w:rsid w:val="00F8225B"/>
    <w:rsid w:val="00F825FD"/>
    <w:rsid w:val="00F82DD3"/>
    <w:rsid w:val="00F848D2"/>
    <w:rsid w:val="00F87C9B"/>
    <w:rsid w:val="00F91DA6"/>
    <w:rsid w:val="00F924E6"/>
    <w:rsid w:val="00F929CE"/>
    <w:rsid w:val="00F92AC9"/>
    <w:rsid w:val="00F92F41"/>
    <w:rsid w:val="00F934FE"/>
    <w:rsid w:val="00F9372C"/>
    <w:rsid w:val="00F93907"/>
    <w:rsid w:val="00F93D78"/>
    <w:rsid w:val="00F94A50"/>
    <w:rsid w:val="00F95C8A"/>
    <w:rsid w:val="00F97898"/>
    <w:rsid w:val="00F97A85"/>
    <w:rsid w:val="00F97D0C"/>
    <w:rsid w:val="00FA0A17"/>
    <w:rsid w:val="00FA21ED"/>
    <w:rsid w:val="00FA2C66"/>
    <w:rsid w:val="00FA2F62"/>
    <w:rsid w:val="00FA3CDB"/>
    <w:rsid w:val="00FA41C9"/>
    <w:rsid w:val="00FA4623"/>
    <w:rsid w:val="00FA7BDC"/>
    <w:rsid w:val="00FA7CCF"/>
    <w:rsid w:val="00FB023A"/>
    <w:rsid w:val="00FB02B4"/>
    <w:rsid w:val="00FB3B34"/>
    <w:rsid w:val="00FB3C4D"/>
    <w:rsid w:val="00FB56C5"/>
    <w:rsid w:val="00FB59A5"/>
    <w:rsid w:val="00FB7BCF"/>
    <w:rsid w:val="00FC115C"/>
    <w:rsid w:val="00FC18BB"/>
    <w:rsid w:val="00FC383A"/>
    <w:rsid w:val="00FC395D"/>
    <w:rsid w:val="00FC433E"/>
    <w:rsid w:val="00FC4379"/>
    <w:rsid w:val="00FC4B2E"/>
    <w:rsid w:val="00FC6B08"/>
    <w:rsid w:val="00FC7051"/>
    <w:rsid w:val="00FC7C05"/>
    <w:rsid w:val="00FD035F"/>
    <w:rsid w:val="00FD0B6A"/>
    <w:rsid w:val="00FD17AD"/>
    <w:rsid w:val="00FD3B5E"/>
    <w:rsid w:val="00FD3F83"/>
    <w:rsid w:val="00FD4E13"/>
    <w:rsid w:val="00FD5CDF"/>
    <w:rsid w:val="00FD6181"/>
    <w:rsid w:val="00FD688E"/>
    <w:rsid w:val="00FD6D14"/>
    <w:rsid w:val="00FD6F74"/>
    <w:rsid w:val="00FE188E"/>
    <w:rsid w:val="00FE1F33"/>
    <w:rsid w:val="00FE2300"/>
    <w:rsid w:val="00FE24B0"/>
    <w:rsid w:val="00FE47B6"/>
    <w:rsid w:val="00FE4DD1"/>
    <w:rsid w:val="00FE5E1E"/>
    <w:rsid w:val="00FE73BA"/>
    <w:rsid w:val="00FE7642"/>
    <w:rsid w:val="00FF090A"/>
    <w:rsid w:val="00FF1729"/>
    <w:rsid w:val="00FF1922"/>
    <w:rsid w:val="00FF27AA"/>
    <w:rsid w:val="00FF420C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1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5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Microsoft Office User</cp:lastModifiedBy>
  <cp:revision>2</cp:revision>
  <cp:lastPrinted>2017-02-06T08:48:00Z</cp:lastPrinted>
  <dcterms:created xsi:type="dcterms:W3CDTF">2017-07-18T12:27:00Z</dcterms:created>
  <dcterms:modified xsi:type="dcterms:W3CDTF">2017-07-18T12:27:00Z</dcterms:modified>
</cp:coreProperties>
</file>