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E1998" w14:textId="77777777" w:rsidR="00201A38" w:rsidRPr="00DE339E" w:rsidRDefault="00C9311B" w:rsidP="00201A3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ko-K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925AA" wp14:editId="78C6DEE5">
                <wp:simplePos x="0" y="0"/>
                <wp:positionH relativeFrom="column">
                  <wp:posOffset>2684145</wp:posOffset>
                </wp:positionH>
                <wp:positionV relativeFrom="paragraph">
                  <wp:posOffset>544830</wp:posOffset>
                </wp:positionV>
                <wp:extent cx="2359025" cy="582930"/>
                <wp:effectExtent l="9525" t="5080" r="12700" b="1206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E2A81" w14:textId="77777777" w:rsidR="00DE339E" w:rsidRDefault="00DE339E" w:rsidP="00DE339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7C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Max. urinary flow rate – 7,4 ml/s</w:t>
                            </w:r>
                          </w:p>
                          <w:p w14:paraId="52518A41" w14:textId="77777777" w:rsidR="00DE339E" w:rsidRDefault="00DE339E" w:rsidP="00DE339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Residual urine volume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241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ml </w:t>
                            </w:r>
                          </w:p>
                          <w:p w14:paraId="1D31AEF7" w14:textId="77777777" w:rsidR="00DE339E" w:rsidRPr="00A47C23" w:rsidRDefault="00DE339E" w:rsidP="00DE339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611FAEC" w14:textId="77777777" w:rsidR="00DE339E" w:rsidRPr="00A47C23" w:rsidRDefault="00DE339E" w:rsidP="00DE339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1.35pt;margin-top:42.9pt;width:185.75pt;height:45.9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">
                <v:textbox>
                  <w:txbxContent>
                    <w:p w:rsidR="00DE339E" w:rsidRDefault="00DE339E" w:rsidP="00DE339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A47C2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Max. urinary flow rate – 7,4 ml/s</w:t>
                      </w:r>
                    </w:p>
                    <w:p w:rsidR="00DE339E" w:rsidRDefault="00DE339E" w:rsidP="00DE339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Residual urine volume –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241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ml </w:t>
                      </w:r>
                    </w:p>
                    <w:p w:rsidR="00DE339E" w:rsidRPr="00A47C23" w:rsidRDefault="00DE339E" w:rsidP="00DE339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DE339E" w:rsidRPr="00A47C23" w:rsidRDefault="00DE339E" w:rsidP="00DE339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39E">
        <w:rPr>
          <w:rFonts w:ascii="Times New Roman" w:eastAsia="Times New Roman" w:hAnsi="Times New Roman" w:cs="Times New Roman"/>
          <w:sz w:val="28"/>
          <w:szCs w:val="28"/>
          <w:lang w:val="en-US"/>
        </w:rPr>
        <w:t>Fig</w:t>
      </w:r>
      <w:r w:rsidR="00C82623"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>. 5</w:t>
      </w:r>
      <w:r w:rsidR="00891EAF"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E339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="00DE339E" w:rsidRPr="00DE339E">
        <w:rPr>
          <w:rFonts w:ascii="Times New Roman" w:eastAsia="Times New Roman" w:hAnsi="Times New Roman" w:cs="Times New Roman"/>
          <w:noProof/>
          <w:sz w:val="28"/>
          <w:szCs w:val="28"/>
          <w:lang w:val="en-GB" w:eastAsia="ko-KR"/>
        </w:rPr>
        <w:drawing>
          <wp:inline distT="0" distB="0" distL="0" distR="0" wp14:anchorId="0061E604" wp14:editId="46C1CD71">
            <wp:extent cx="4025944" cy="2054053"/>
            <wp:effectExtent l="19050" t="0" r="0" b="0"/>
            <wp:docPr id="4" name="Рисунок 1" descr="F:\Презентация до пессария УФ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F:\Презентация до пессария УФ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44" cy="20540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58D1A1" w14:textId="77777777" w:rsidR="00C31CC3" w:rsidRPr="00DE339E" w:rsidRDefault="00C9311B" w:rsidP="00201A38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GB"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3456A" wp14:editId="76BAC1CE">
                <wp:simplePos x="0" y="0"/>
                <wp:positionH relativeFrom="column">
                  <wp:posOffset>2691130</wp:posOffset>
                </wp:positionH>
                <wp:positionV relativeFrom="paragraph">
                  <wp:posOffset>303530</wp:posOffset>
                </wp:positionV>
                <wp:extent cx="2358390" cy="582930"/>
                <wp:effectExtent l="13970" t="5080" r="8890" b="12065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89E7B" w14:textId="77777777" w:rsidR="00DE339E" w:rsidRDefault="00DE339E" w:rsidP="00DE339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47C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Max. urinary flow rate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20,6</w:t>
                            </w:r>
                            <w:r w:rsidRPr="00A47C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 ml/s</w:t>
                            </w:r>
                          </w:p>
                          <w:p w14:paraId="20149ABE" w14:textId="77777777" w:rsidR="00DE339E" w:rsidRDefault="00DE339E" w:rsidP="00DE339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Residual urine volume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 xml:space="preserve">ml </w:t>
                            </w:r>
                          </w:p>
                          <w:p w14:paraId="51813E7E" w14:textId="77777777" w:rsidR="00DE339E" w:rsidRPr="00A47C23" w:rsidRDefault="00DE339E" w:rsidP="00DE339E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6474EF3" w14:textId="77777777" w:rsidR="00DE339E" w:rsidRPr="00A47C23" w:rsidRDefault="00DE339E" w:rsidP="00DE339E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11.9pt;margin-top:23.9pt;width:185.7pt;height:45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">
                <v:textbox>
                  <w:txbxContent>
                    <w:p w:rsidR="00DE339E" w:rsidRDefault="00DE339E" w:rsidP="00DE339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 w:rsidRPr="00A47C2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Max. urinary flow rate –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20,6</w:t>
                      </w:r>
                      <w:r w:rsidRPr="00A47C2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 ml/s</w:t>
                      </w:r>
                    </w:p>
                    <w:p w:rsidR="00DE339E" w:rsidRDefault="00DE339E" w:rsidP="00DE339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Residual urine volume –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 xml:space="preserve">ml </w:t>
                      </w:r>
                    </w:p>
                    <w:p w:rsidR="00DE339E" w:rsidRPr="00A47C23" w:rsidRDefault="00DE339E" w:rsidP="00DE339E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</w:pPr>
                    </w:p>
                    <w:p w:rsidR="00DE339E" w:rsidRPr="00A47C23" w:rsidRDefault="00DE339E" w:rsidP="00DE339E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339E">
        <w:rPr>
          <w:rFonts w:ascii="Times New Roman" w:eastAsia="Times New Roman" w:hAnsi="Times New Roman" w:cs="Times New Roman"/>
          <w:sz w:val="28"/>
          <w:szCs w:val="28"/>
          <w:lang w:val="en-US"/>
        </w:rPr>
        <w:t>Fig</w:t>
      </w:r>
      <w:r w:rsidR="00C82623"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>. 5</w:t>
      </w:r>
      <w:r w:rsidR="00891EAF"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E339E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DE339E" w:rsidRPr="00DE339E">
        <w:rPr>
          <w:rFonts w:ascii="Times New Roman" w:eastAsia="Times New Roman" w:hAnsi="Times New Roman" w:cs="Times New Roman"/>
          <w:noProof/>
          <w:sz w:val="28"/>
          <w:szCs w:val="28"/>
          <w:lang w:val="en-GB" w:eastAsia="ko-KR"/>
        </w:rPr>
        <w:drawing>
          <wp:inline distT="0" distB="0" distL="0" distR="0" wp14:anchorId="75A9F4EB" wp14:editId="1425C998">
            <wp:extent cx="4029739" cy="1818167"/>
            <wp:effectExtent l="0" t="0" r="0" b="0"/>
            <wp:docPr id="1" name="Рисунок 2" descr="F:\Презентация с пессарием УФ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F:\Презентация с пессарием УФ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448" cy="1819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EFF9B" w14:textId="77777777" w:rsidR="00DE339E" w:rsidRPr="00DE339E" w:rsidRDefault="00DE339E" w:rsidP="009B7A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Fig. 5 A. </w:t>
      </w:r>
      <w:r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patient of 65 years with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POP</w:t>
      </w:r>
      <w:r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before the introduction of the pessary. During the </w:t>
      </w:r>
      <w:proofErr w:type="spellStart"/>
      <w:r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>uroflowmetry</w:t>
      </w:r>
      <w:proofErr w:type="spellEnd"/>
      <w:r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marked obstructive voiding type: reduced max. urinary flow rate (7.4 ml / s) environments. rate of urination and urine volume at </w:t>
      </w:r>
      <w:proofErr w:type="spellStart"/>
      <w:r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>miktsii</w:t>
      </w:r>
      <w:proofErr w:type="spellEnd"/>
      <w:r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Fig. 5 B. The same patient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after </w:t>
      </w:r>
      <w:r w:rsidRPr="00DE339E">
        <w:rPr>
          <w:rFonts w:ascii="Times New Roman" w:eastAsia="Times New Roman" w:hAnsi="Times New Roman" w:cs="Times New Roman"/>
          <w:sz w:val="28"/>
          <w:szCs w:val="28"/>
          <w:lang w:val="en-US"/>
        </w:rPr>
        <w:t>the introduction of the pessary. Restoration of normal indicators - non-obstructive urinary type: max. urination rate (20.6 ml / sec), and residual urine volume reduction to 0 ml.</w:t>
      </w:r>
      <w:bookmarkStart w:id="0" w:name="_GoBack"/>
      <w:bookmarkEnd w:id="0"/>
    </w:p>
    <w:sectPr w:rsidR="00DE339E" w:rsidRPr="00DE339E" w:rsidSect="00AD022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ED88F" w14:textId="77777777" w:rsidR="00746D99" w:rsidRDefault="00746D99" w:rsidP="00013156">
      <w:pPr>
        <w:spacing w:after="0" w:line="240" w:lineRule="auto"/>
      </w:pPr>
      <w:r>
        <w:separator/>
      </w:r>
    </w:p>
  </w:endnote>
  <w:endnote w:type="continuationSeparator" w:id="0">
    <w:p w14:paraId="741C7E31" w14:textId="77777777" w:rsidR="00746D99" w:rsidRDefault="00746D99" w:rsidP="0001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526204"/>
      <w:docPartObj>
        <w:docPartGallery w:val="Page Numbers (Bottom of Page)"/>
        <w:docPartUnique/>
      </w:docPartObj>
    </w:sdtPr>
    <w:sdtEndPr/>
    <w:sdtContent>
      <w:p w14:paraId="14AFACC4" w14:textId="77777777" w:rsidR="00D943BB" w:rsidRDefault="00C931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7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38F5B" w14:textId="77777777" w:rsidR="00D943BB" w:rsidRDefault="00D943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47CDF" w14:textId="77777777" w:rsidR="00746D99" w:rsidRDefault="00746D99" w:rsidP="00013156">
      <w:pPr>
        <w:spacing w:after="0" w:line="240" w:lineRule="auto"/>
      </w:pPr>
      <w:r>
        <w:separator/>
      </w:r>
    </w:p>
  </w:footnote>
  <w:footnote w:type="continuationSeparator" w:id="0">
    <w:p w14:paraId="3B1E1186" w14:textId="77777777" w:rsidR="00746D99" w:rsidRDefault="00746D99" w:rsidP="0001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F0E57"/>
    <w:multiLevelType w:val="hybridMultilevel"/>
    <w:tmpl w:val="2F10F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331BD"/>
    <w:multiLevelType w:val="hybridMultilevel"/>
    <w:tmpl w:val="B10EF966"/>
    <w:lvl w:ilvl="0" w:tplc="705600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B251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6AD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F23C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865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BE30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8F33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84491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00207"/>
    <w:multiLevelType w:val="hybridMultilevel"/>
    <w:tmpl w:val="C664A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D3E1C"/>
    <w:multiLevelType w:val="hybridMultilevel"/>
    <w:tmpl w:val="09F43612"/>
    <w:lvl w:ilvl="0" w:tplc="AF8C23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4EE7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C6EF3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C77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10BD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9203F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8E0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7297C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288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C63A0"/>
    <w:multiLevelType w:val="hybridMultilevel"/>
    <w:tmpl w:val="5F6055A8"/>
    <w:lvl w:ilvl="0" w:tplc="A73C2A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521E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485F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8AC7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EA7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CA5F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087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F2E28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6A5E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557498"/>
    <w:multiLevelType w:val="hybridMultilevel"/>
    <w:tmpl w:val="5532DAE2"/>
    <w:lvl w:ilvl="0" w:tplc="9F982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68A5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0CB15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0E0630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3FA0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72B8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F2ACD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95A83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E668B7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>
    <w:nsid w:val="272A391E"/>
    <w:multiLevelType w:val="hybridMultilevel"/>
    <w:tmpl w:val="CB38B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E4785D"/>
    <w:multiLevelType w:val="hybridMultilevel"/>
    <w:tmpl w:val="6AD61C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57CE5"/>
    <w:multiLevelType w:val="hybridMultilevel"/>
    <w:tmpl w:val="5B9CC58E"/>
    <w:lvl w:ilvl="0" w:tplc="7C02F2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1BCE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BCD72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EABD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EA2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461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40A0B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360B1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20D0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3CD62589"/>
    <w:multiLevelType w:val="hybridMultilevel"/>
    <w:tmpl w:val="91A858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4326277"/>
    <w:multiLevelType w:val="hybridMultilevel"/>
    <w:tmpl w:val="7AEE8A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12368F"/>
    <w:multiLevelType w:val="hybridMultilevel"/>
    <w:tmpl w:val="25906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1E7F"/>
    <w:multiLevelType w:val="hybridMultilevel"/>
    <w:tmpl w:val="25906B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C2353"/>
    <w:multiLevelType w:val="hybridMultilevel"/>
    <w:tmpl w:val="BD003348"/>
    <w:lvl w:ilvl="0" w:tplc="BF92C6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E10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C007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CD3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E8AB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CAF4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CCD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0AEA9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AA1F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66279B"/>
    <w:multiLevelType w:val="hybridMultilevel"/>
    <w:tmpl w:val="49580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20736F9"/>
    <w:multiLevelType w:val="hybridMultilevel"/>
    <w:tmpl w:val="5A667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E2136A"/>
    <w:multiLevelType w:val="hybridMultilevel"/>
    <w:tmpl w:val="424603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0"/>
  </w:num>
  <w:num w:numId="11">
    <w:abstractNumId w:val="16"/>
  </w:num>
  <w:num w:numId="12">
    <w:abstractNumId w:val="14"/>
  </w:num>
  <w:num w:numId="13">
    <w:abstractNumId w:val="13"/>
  </w:num>
  <w:num w:numId="14">
    <w:abstractNumId w:val="1"/>
  </w:num>
  <w:num w:numId="15">
    <w:abstractNumId w:val="7"/>
  </w:num>
  <w:num w:numId="16">
    <w:abstractNumId w:val="10"/>
  </w:num>
  <w:num w:numId="17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145"/>
    <w:rsid w:val="00001F47"/>
    <w:rsid w:val="00002278"/>
    <w:rsid w:val="00006359"/>
    <w:rsid w:val="000072AD"/>
    <w:rsid w:val="00007479"/>
    <w:rsid w:val="000130DF"/>
    <w:rsid w:val="00013156"/>
    <w:rsid w:val="0002311D"/>
    <w:rsid w:val="00026F70"/>
    <w:rsid w:val="0002778C"/>
    <w:rsid w:val="00030975"/>
    <w:rsid w:val="000317F9"/>
    <w:rsid w:val="00031B44"/>
    <w:rsid w:val="00035759"/>
    <w:rsid w:val="000401F2"/>
    <w:rsid w:val="00046330"/>
    <w:rsid w:val="00052B27"/>
    <w:rsid w:val="00062217"/>
    <w:rsid w:val="0006310C"/>
    <w:rsid w:val="000659F8"/>
    <w:rsid w:val="00070A8B"/>
    <w:rsid w:val="000759BB"/>
    <w:rsid w:val="000806EE"/>
    <w:rsid w:val="00081569"/>
    <w:rsid w:val="00081FF4"/>
    <w:rsid w:val="00082BAF"/>
    <w:rsid w:val="00084701"/>
    <w:rsid w:val="00084E65"/>
    <w:rsid w:val="00086EB8"/>
    <w:rsid w:val="000928BE"/>
    <w:rsid w:val="000945E9"/>
    <w:rsid w:val="000A0F04"/>
    <w:rsid w:val="000B12F0"/>
    <w:rsid w:val="000B4CED"/>
    <w:rsid w:val="000B548E"/>
    <w:rsid w:val="000B5B28"/>
    <w:rsid w:val="000B7DCF"/>
    <w:rsid w:val="000D3F49"/>
    <w:rsid w:val="000D5CB0"/>
    <w:rsid w:val="000E169A"/>
    <w:rsid w:val="000E18C3"/>
    <w:rsid w:val="000E1DB1"/>
    <w:rsid w:val="000E2656"/>
    <w:rsid w:val="000E37F0"/>
    <w:rsid w:val="000F234A"/>
    <w:rsid w:val="000F391B"/>
    <w:rsid w:val="001027AF"/>
    <w:rsid w:val="00102ABC"/>
    <w:rsid w:val="00111354"/>
    <w:rsid w:val="001119D3"/>
    <w:rsid w:val="001205A0"/>
    <w:rsid w:val="001212A8"/>
    <w:rsid w:val="00126CDE"/>
    <w:rsid w:val="00131D5F"/>
    <w:rsid w:val="00134102"/>
    <w:rsid w:val="00135ECC"/>
    <w:rsid w:val="00140AE6"/>
    <w:rsid w:val="00142D17"/>
    <w:rsid w:val="001431E2"/>
    <w:rsid w:val="00144392"/>
    <w:rsid w:val="00152BE4"/>
    <w:rsid w:val="001550D2"/>
    <w:rsid w:val="00157B56"/>
    <w:rsid w:val="0017346C"/>
    <w:rsid w:val="00191589"/>
    <w:rsid w:val="001B04A6"/>
    <w:rsid w:val="001B2F34"/>
    <w:rsid w:val="001B319B"/>
    <w:rsid w:val="001B45CB"/>
    <w:rsid w:val="001B5461"/>
    <w:rsid w:val="001B703C"/>
    <w:rsid w:val="001C122D"/>
    <w:rsid w:val="001C1DA3"/>
    <w:rsid w:val="001C7110"/>
    <w:rsid w:val="001D0D27"/>
    <w:rsid w:val="001D2E75"/>
    <w:rsid w:val="001D5B58"/>
    <w:rsid w:val="001E05E8"/>
    <w:rsid w:val="001E323F"/>
    <w:rsid w:val="001F216D"/>
    <w:rsid w:val="00201A38"/>
    <w:rsid w:val="00203386"/>
    <w:rsid w:val="002150A4"/>
    <w:rsid w:val="002206FD"/>
    <w:rsid w:val="00222190"/>
    <w:rsid w:val="002226A3"/>
    <w:rsid w:val="00222DEB"/>
    <w:rsid w:val="002264F4"/>
    <w:rsid w:val="00233BFC"/>
    <w:rsid w:val="002343C0"/>
    <w:rsid w:val="00234D37"/>
    <w:rsid w:val="002374D3"/>
    <w:rsid w:val="00246C9B"/>
    <w:rsid w:val="002473AF"/>
    <w:rsid w:val="002476C6"/>
    <w:rsid w:val="002500DA"/>
    <w:rsid w:val="00250532"/>
    <w:rsid w:val="00274334"/>
    <w:rsid w:val="00294C0F"/>
    <w:rsid w:val="00296DEE"/>
    <w:rsid w:val="002A22E0"/>
    <w:rsid w:val="002B1F7B"/>
    <w:rsid w:val="002B3F73"/>
    <w:rsid w:val="002C1BF9"/>
    <w:rsid w:val="002C277B"/>
    <w:rsid w:val="002D4193"/>
    <w:rsid w:val="002D6704"/>
    <w:rsid w:val="002D766E"/>
    <w:rsid w:val="002E2559"/>
    <w:rsid w:val="002F54AB"/>
    <w:rsid w:val="002F601F"/>
    <w:rsid w:val="00300E74"/>
    <w:rsid w:val="00303239"/>
    <w:rsid w:val="003039CB"/>
    <w:rsid w:val="003046EA"/>
    <w:rsid w:val="00307B3C"/>
    <w:rsid w:val="00314662"/>
    <w:rsid w:val="00314BFF"/>
    <w:rsid w:val="0032489C"/>
    <w:rsid w:val="00334737"/>
    <w:rsid w:val="003371B3"/>
    <w:rsid w:val="00337C49"/>
    <w:rsid w:val="00343485"/>
    <w:rsid w:val="0035007B"/>
    <w:rsid w:val="0035141C"/>
    <w:rsid w:val="00352306"/>
    <w:rsid w:val="003544E0"/>
    <w:rsid w:val="00355424"/>
    <w:rsid w:val="0035687A"/>
    <w:rsid w:val="00357224"/>
    <w:rsid w:val="003600FB"/>
    <w:rsid w:val="00360873"/>
    <w:rsid w:val="00362938"/>
    <w:rsid w:val="00363690"/>
    <w:rsid w:val="0036702D"/>
    <w:rsid w:val="00367959"/>
    <w:rsid w:val="00370390"/>
    <w:rsid w:val="0037363E"/>
    <w:rsid w:val="00377270"/>
    <w:rsid w:val="00381B0F"/>
    <w:rsid w:val="003941A0"/>
    <w:rsid w:val="003945FC"/>
    <w:rsid w:val="003967B6"/>
    <w:rsid w:val="003A1CA2"/>
    <w:rsid w:val="003A61D0"/>
    <w:rsid w:val="003C1430"/>
    <w:rsid w:val="003C5B7F"/>
    <w:rsid w:val="003C646C"/>
    <w:rsid w:val="003C72E2"/>
    <w:rsid w:val="003D2E98"/>
    <w:rsid w:val="003D3D7E"/>
    <w:rsid w:val="003D74D0"/>
    <w:rsid w:val="003E0B2A"/>
    <w:rsid w:val="003F49F3"/>
    <w:rsid w:val="003F53E3"/>
    <w:rsid w:val="003F7875"/>
    <w:rsid w:val="00402EDC"/>
    <w:rsid w:val="00403476"/>
    <w:rsid w:val="00405C40"/>
    <w:rsid w:val="00405DEB"/>
    <w:rsid w:val="004140B6"/>
    <w:rsid w:val="00416066"/>
    <w:rsid w:val="0041636A"/>
    <w:rsid w:val="0041641F"/>
    <w:rsid w:val="004167D8"/>
    <w:rsid w:val="00416F15"/>
    <w:rsid w:val="004209D1"/>
    <w:rsid w:val="00420BAE"/>
    <w:rsid w:val="00422E94"/>
    <w:rsid w:val="0042737E"/>
    <w:rsid w:val="0043282E"/>
    <w:rsid w:val="00433A02"/>
    <w:rsid w:val="00442905"/>
    <w:rsid w:val="00443822"/>
    <w:rsid w:val="00447C12"/>
    <w:rsid w:val="00450B22"/>
    <w:rsid w:val="00452E5F"/>
    <w:rsid w:val="00453EC7"/>
    <w:rsid w:val="0046019B"/>
    <w:rsid w:val="00461997"/>
    <w:rsid w:val="00461AA6"/>
    <w:rsid w:val="0046203C"/>
    <w:rsid w:val="004659BE"/>
    <w:rsid w:val="00470139"/>
    <w:rsid w:val="0047395C"/>
    <w:rsid w:val="00475146"/>
    <w:rsid w:val="00475ED1"/>
    <w:rsid w:val="00476DFA"/>
    <w:rsid w:val="00481506"/>
    <w:rsid w:val="00482CD8"/>
    <w:rsid w:val="00495FBF"/>
    <w:rsid w:val="004A095A"/>
    <w:rsid w:val="004A0A2B"/>
    <w:rsid w:val="004A0D33"/>
    <w:rsid w:val="004A1D42"/>
    <w:rsid w:val="004A1DCE"/>
    <w:rsid w:val="004A21D7"/>
    <w:rsid w:val="004A26E8"/>
    <w:rsid w:val="004B19AA"/>
    <w:rsid w:val="004B29A7"/>
    <w:rsid w:val="004B5EA4"/>
    <w:rsid w:val="004C72F1"/>
    <w:rsid w:val="004D5C99"/>
    <w:rsid w:val="004D6136"/>
    <w:rsid w:val="004D7764"/>
    <w:rsid w:val="004E2772"/>
    <w:rsid w:val="004E5211"/>
    <w:rsid w:val="004F1F21"/>
    <w:rsid w:val="004F2B6C"/>
    <w:rsid w:val="00502CF0"/>
    <w:rsid w:val="005042D6"/>
    <w:rsid w:val="0050722C"/>
    <w:rsid w:val="0051054E"/>
    <w:rsid w:val="00514D2A"/>
    <w:rsid w:val="005166B5"/>
    <w:rsid w:val="00522FE1"/>
    <w:rsid w:val="00524BE8"/>
    <w:rsid w:val="00526611"/>
    <w:rsid w:val="0053124B"/>
    <w:rsid w:val="00537110"/>
    <w:rsid w:val="00542DF5"/>
    <w:rsid w:val="00544516"/>
    <w:rsid w:val="00554286"/>
    <w:rsid w:val="00557378"/>
    <w:rsid w:val="00565109"/>
    <w:rsid w:val="0057065B"/>
    <w:rsid w:val="005712C2"/>
    <w:rsid w:val="00571489"/>
    <w:rsid w:val="005716EA"/>
    <w:rsid w:val="005758B1"/>
    <w:rsid w:val="00576022"/>
    <w:rsid w:val="005A2666"/>
    <w:rsid w:val="005A4CB8"/>
    <w:rsid w:val="005B1930"/>
    <w:rsid w:val="005B28ED"/>
    <w:rsid w:val="005B3286"/>
    <w:rsid w:val="005B3314"/>
    <w:rsid w:val="005B4232"/>
    <w:rsid w:val="005B6405"/>
    <w:rsid w:val="005C6627"/>
    <w:rsid w:val="005D3D6B"/>
    <w:rsid w:val="005D6E88"/>
    <w:rsid w:val="005E24B8"/>
    <w:rsid w:val="005F1C10"/>
    <w:rsid w:val="005F6914"/>
    <w:rsid w:val="006025C2"/>
    <w:rsid w:val="00605844"/>
    <w:rsid w:val="00605EAF"/>
    <w:rsid w:val="00610093"/>
    <w:rsid w:val="00614B57"/>
    <w:rsid w:val="0061652B"/>
    <w:rsid w:val="00623AB1"/>
    <w:rsid w:val="00624A7F"/>
    <w:rsid w:val="006324A5"/>
    <w:rsid w:val="006325E7"/>
    <w:rsid w:val="0063449A"/>
    <w:rsid w:val="00636902"/>
    <w:rsid w:val="00647674"/>
    <w:rsid w:val="006511B2"/>
    <w:rsid w:val="00652211"/>
    <w:rsid w:val="00655389"/>
    <w:rsid w:val="0065548E"/>
    <w:rsid w:val="006614D3"/>
    <w:rsid w:val="00661A2C"/>
    <w:rsid w:val="006712D9"/>
    <w:rsid w:val="0067136B"/>
    <w:rsid w:val="006735B3"/>
    <w:rsid w:val="00680088"/>
    <w:rsid w:val="00687692"/>
    <w:rsid w:val="006A34B6"/>
    <w:rsid w:val="006A3514"/>
    <w:rsid w:val="006A60E9"/>
    <w:rsid w:val="006C66C1"/>
    <w:rsid w:val="006D1C01"/>
    <w:rsid w:val="006E02F2"/>
    <w:rsid w:val="006E2796"/>
    <w:rsid w:val="006E501F"/>
    <w:rsid w:val="006E581A"/>
    <w:rsid w:val="006E6AFC"/>
    <w:rsid w:val="006F1C02"/>
    <w:rsid w:val="006F6511"/>
    <w:rsid w:val="006F6A7D"/>
    <w:rsid w:val="006F6F53"/>
    <w:rsid w:val="006F79C8"/>
    <w:rsid w:val="0070358A"/>
    <w:rsid w:val="00705295"/>
    <w:rsid w:val="007067D8"/>
    <w:rsid w:val="00710F10"/>
    <w:rsid w:val="00716B4C"/>
    <w:rsid w:val="00723CA2"/>
    <w:rsid w:val="007242FE"/>
    <w:rsid w:val="00725BF7"/>
    <w:rsid w:val="007373F3"/>
    <w:rsid w:val="00741A99"/>
    <w:rsid w:val="00745308"/>
    <w:rsid w:val="00746D99"/>
    <w:rsid w:val="007605CD"/>
    <w:rsid w:val="007632FB"/>
    <w:rsid w:val="007644BB"/>
    <w:rsid w:val="00773BD2"/>
    <w:rsid w:val="00773D0D"/>
    <w:rsid w:val="00775B78"/>
    <w:rsid w:val="00775CD6"/>
    <w:rsid w:val="00775F5E"/>
    <w:rsid w:val="00781926"/>
    <w:rsid w:val="007822AF"/>
    <w:rsid w:val="007828BC"/>
    <w:rsid w:val="00782D86"/>
    <w:rsid w:val="0078401F"/>
    <w:rsid w:val="00787F8F"/>
    <w:rsid w:val="00793367"/>
    <w:rsid w:val="00794551"/>
    <w:rsid w:val="007A0DC8"/>
    <w:rsid w:val="007A3283"/>
    <w:rsid w:val="007C412B"/>
    <w:rsid w:val="007C6058"/>
    <w:rsid w:val="007C7285"/>
    <w:rsid w:val="007C7854"/>
    <w:rsid w:val="007D4A0E"/>
    <w:rsid w:val="007D5485"/>
    <w:rsid w:val="007E1145"/>
    <w:rsid w:val="007E4F8B"/>
    <w:rsid w:val="007F0920"/>
    <w:rsid w:val="00801AD8"/>
    <w:rsid w:val="00802D06"/>
    <w:rsid w:val="00802F4D"/>
    <w:rsid w:val="00804C67"/>
    <w:rsid w:val="00805CAC"/>
    <w:rsid w:val="00815F6C"/>
    <w:rsid w:val="00834E12"/>
    <w:rsid w:val="00835850"/>
    <w:rsid w:val="00851540"/>
    <w:rsid w:val="00855D86"/>
    <w:rsid w:val="00871FA2"/>
    <w:rsid w:val="00880706"/>
    <w:rsid w:val="0088479D"/>
    <w:rsid w:val="00890ECB"/>
    <w:rsid w:val="00891EAF"/>
    <w:rsid w:val="00891F39"/>
    <w:rsid w:val="00892F2B"/>
    <w:rsid w:val="008931BB"/>
    <w:rsid w:val="0089377A"/>
    <w:rsid w:val="00895458"/>
    <w:rsid w:val="00895F85"/>
    <w:rsid w:val="008A0844"/>
    <w:rsid w:val="008A5089"/>
    <w:rsid w:val="008B0155"/>
    <w:rsid w:val="008B7C2B"/>
    <w:rsid w:val="008B7EFB"/>
    <w:rsid w:val="008C4FB4"/>
    <w:rsid w:val="008C79A5"/>
    <w:rsid w:val="008D0DC4"/>
    <w:rsid w:val="008E4C8A"/>
    <w:rsid w:val="008E4C93"/>
    <w:rsid w:val="008E6181"/>
    <w:rsid w:val="008F1760"/>
    <w:rsid w:val="008F177A"/>
    <w:rsid w:val="008F1AC0"/>
    <w:rsid w:val="008F2A2D"/>
    <w:rsid w:val="008F72EC"/>
    <w:rsid w:val="008F7B02"/>
    <w:rsid w:val="00900373"/>
    <w:rsid w:val="00900602"/>
    <w:rsid w:val="0090654D"/>
    <w:rsid w:val="00906E02"/>
    <w:rsid w:val="009169FA"/>
    <w:rsid w:val="00916AE8"/>
    <w:rsid w:val="00923EFF"/>
    <w:rsid w:val="00937070"/>
    <w:rsid w:val="00950564"/>
    <w:rsid w:val="00950A4B"/>
    <w:rsid w:val="00950E9B"/>
    <w:rsid w:val="009524C3"/>
    <w:rsid w:val="0096158B"/>
    <w:rsid w:val="00963376"/>
    <w:rsid w:val="00964C02"/>
    <w:rsid w:val="00972CFE"/>
    <w:rsid w:val="00974C8D"/>
    <w:rsid w:val="00974E7E"/>
    <w:rsid w:val="00976105"/>
    <w:rsid w:val="0098186F"/>
    <w:rsid w:val="00987855"/>
    <w:rsid w:val="009913BE"/>
    <w:rsid w:val="00992CFE"/>
    <w:rsid w:val="00995518"/>
    <w:rsid w:val="009B5342"/>
    <w:rsid w:val="009B7AF5"/>
    <w:rsid w:val="009C1D65"/>
    <w:rsid w:val="009C3944"/>
    <w:rsid w:val="009C7DB7"/>
    <w:rsid w:val="009D057B"/>
    <w:rsid w:val="009D1C0F"/>
    <w:rsid w:val="009E0EF2"/>
    <w:rsid w:val="009E2016"/>
    <w:rsid w:val="009F3A5A"/>
    <w:rsid w:val="009F4CA4"/>
    <w:rsid w:val="009F6B72"/>
    <w:rsid w:val="00A02DB7"/>
    <w:rsid w:val="00A05EF6"/>
    <w:rsid w:val="00A17C7F"/>
    <w:rsid w:val="00A2033D"/>
    <w:rsid w:val="00A24B46"/>
    <w:rsid w:val="00A314B4"/>
    <w:rsid w:val="00A37AB4"/>
    <w:rsid w:val="00A4045F"/>
    <w:rsid w:val="00A405D6"/>
    <w:rsid w:val="00A40D60"/>
    <w:rsid w:val="00A42B66"/>
    <w:rsid w:val="00A4359B"/>
    <w:rsid w:val="00A44DD3"/>
    <w:rsid w:val="00A4656C"/>
    <w:rsid w:val="00A466E4"/>
    <w:rsid w:val="00A5059B"/>
    <w:rsid w:val="00A54F92"/>
    <w:rsid w:val="00A55844"/>
    <w:rsid w:val="00A572E2"/>
    <w:rsid w:val="00A72969"/>
    <w:rsid w:val="00A77AB6"/>
    <w:rsid w:val="00A82B54"/>
    <w:rsid w:val="00A91E1D"/>
    <w:rsid w:val="00A92984"/>
    <w:rsid w:val="00AA486C"/>
    <w:rsid w:val="00AB15EA"/>
    <w:rsid w:val="00AB2797"/>
    <w:rsid w:val="00AB4207"/>
    <w:rsid w:val="00AC043A"/>
    <w:rsid w:val="00AC3EBE"/>
    <w:rsid w:val="00AC5B6B"/>
    <w:rsid w:val="00AD0222"/>
    <w:rsid w:val="00AD4294"/>
    <w:rsid w:val="00AD5319"/>
    <w:rsid w:val="00AE0DFC"/>
    <w:rsid w:val="00AE24F0"/>
    <w:rsid w:val="00AE3546"/>
    <w:rsid w:val="00AE6E81"/>
    <w:rsid w:val="00AF53FD"/>
    <w:rsid w:val="00AF7325"/>
    <w:rsid w:val="00B011E5"/>
    <w:rsid w:val="00B01575"/>
    <w:rsid w:val="00B01E19"/>
    <w:rsid w:val="00B0263B"/>
    <w:rsid w:val="00B04F99"/>
    <w:rsid w:val="00B05A1D"/>
    <w:rsid w:val="00B07891"/>
    <w:rsid w:val="00B11E70"/>
    <w:rsid w:val="00B16DFB"/>
    <w:rsid w:val="00B20065"/>
    <w:rsid w:val="00B35A67"/>
    <w:rsid w:val="00B40D17"/>
    <w:rsid w:val="00B4386A"/>
    <w:rsid w:val="00B503DF"/>
    <w:rsid w:val="00B50ADA"/>
    <w:rsid w:val="00B5156E"/>
    <w:rsid w:val="00B54080"/>
    <w:rsid w:val="00B63D93"/>
    <w:rsid w:val="00B73F34"/>
    <w:rsid w:val="00B9334A"/>
    <w:rsid w:val="00BA0055"/>
    <w:rsid w:val="00BA1FD3"/>
    <w:rsid w:val="00BA4FA5"/>
    <w:rsid w:val="00BA5A2C"/>
    <w:rsid w:val="00BA7376"/>
    <w:rsid w:val="00BB4715"/>
    <w:rsid w:val="00BB48EF"/>
    <w:rsid w:val="00BB6DA8"/>
    <w:rsid w:val="00BB71C8"/>
    <w:rsid w:val="00BB7962"/>
    <w:rsid w:val="00BC3BE2"/>
    <w:rsid w:val="00BD04A9"/>
    <w:rsid w:val="00BD3F10"/>
    <w:rsid w:val="00BD5C88"/>
    <w:rsid w:val="00BD7838"/>
    <w:rsid w:val="00BE07AE"/>
    <w:rsid w:val="00BE1F12"/>
    <w:rsid w:val="00BE3C98"/>
    <w:rsid w:val="00BF3580"/>
    <w:rsid w:val="00C037EA"/>
    <w:rsid w:val="00C04527"/>
    <w:rsid w:val="00C15C72"/>
    <w:rsid w:val="00C202E1"/>
    <w:rsid w:val="00C213A3"/>
    <w:rsid w:val="00C255F7"/>
    <w:rsid w:val="00C31CC3"/>
    <w:rsid w:val="00C36F4A"/>
    <w:rsid w:val="00C45B1E"/>
    <w:rsid w:val="00C52C69"/>
    <w:rsid w:val="00C55D40"/>
    <w:rsid w:val="00C56CB3"/>
    <w:rsid w:val="00C624C2"/>
    <w:rsid w:val="00C65202"/>
    <w:rsid w:val="00C733DA"/>
    <w:rsid w:val="00C778A2"/>
    <w:rsid w:val="00C77B4D"/>
    <w:rsid w:val="00C77EE0"/>
    <w:rsid w:val="00C82623"/>
    <w:rsid w:val="00C82BB1"/>
    <w:rsid w:val="00C84D15"/>
    <w:rsid w:val="00C86929"/>
    <w:rsid w:val="00C87B7D"/>
    <w:rsid w:val="00C90392"/>
    <w:rsid w:val="00C9311B"/>
    <w:rsid w:val="00CA3045"/>
    <w:rsid w:val="00CA3F27"/>
    <w:rsid w:val="00CB2735"/>
    <w:rsid w:val="00CC6F79"/>
    <w:rsid w:val="00CE0824"/>
    <w:rsid w:val="00CE5338"/>
    <w:rsid w:val="00CF2EF0"/>
    <w:rsid w:val="00CF6DCF"/>
    <w:rsid w:val="00CF6F0C"/>
    <w:rsid w:val="00D01B9C"/>
    <w:rsid w:val="00D07D10"/>
    <w:rsid w:val="00D11E6C"/>
    <w:rsid w:val="00D21EF9"/>
    <w:rsid w:val="00D253AF"/>
    <w:rsid w:val="00D2608A"/>
    <w:rsid w:val="00D30BD9"/>
    <w:rsid w:val="00D35B15"/>
    <w:rsid w:val="00D3621F"/>
    <w:rsid w:val="00D41230"/>
    <w:rsid w:val="00D41919"/>
    <w:rsid w:val="00D4288D"/>
    <w:rsid w:val="00D458BE"/>
    <w:rsid w:val="00D558F4"/>
    <w:rsid w:val="00D67236"/>
    <w:rsid w:val="00D7743D"/>
    <w:rsid w:val="00D778EF"/>
    <w:rsid w:val="00D77C7F"/>
    <w:rsid w:val="00D850A5"/>
    <w:rsid w:val="00D92740"/>
    <w:rsid w:val="00D943BB"/>
    <w:rsid w:val="00D96401"/>
    <w:rsid w:val="00DA0954"/>
    <w:rsid w:val="00DA2121"/>
    <w:rsid w:val="00DA2B38"/>
    <w:rsid w:val="00DA38AF"/>
    <w:rsid w:val="00DB74E3"/>
    <w:rsid w:val="00DB775A"/>
    <w:rsid w:val="00DC089B"/>
    <w:rsid w:val="00DC30BF"/>
    <w:rsid w:val="00DC334D"/>
    <w:rsid w:val="00DC37CD"/>
    <w:rsid w:val="00DC5B1C"/>
    <w:rsid w:val="00DD49CF"/>
    <w:rsid w:val="00DD63A1"/>
    <w:rsid w:val="00DE19AE"/>
    <w:rsid w:val="00DE339E"/>
    <w:rsid w:val="00DF068E"/>
    <w:rsid w:val="00DF0956"/>
    <w:rsid w:val="00DF129A"/>
    <w:rsid w:val="00DF70AC"/>
    <w:rsid w:val="00E02B3B"/>
    <w:rsid w:val="00E050E3"/>
    <w:rsid w:val="00E0783B"/>
    <w:rsid w:val="00E10282"/>
    <w:rsid w:val="00E12212"/>
    <w:rsid w:val="00E14886"/>
    <w:rsid w:val="00E14C64"/>
    <w:rsid w:val="00E21E4E"/>
    <w:rsid w:val="00E26B5B"/>
    <w:rsid w:val="00E361CF"/>
    <w:rsid w:val="00E42FE0"/>
    <w:rsid w:val="00E5353F"/>
    <w:rsid w:val="00E55A44"/>
    <w:rsid w:val="00E71364"/>
    <w:rsid w:val="00E74D7F"/>
    <w:rsid w:val="00E75360"/>
    <w:rsid w:val="00E767E5"/>
    <w:rsid w:val="00E7709F"/>
    <w:rsid w:val="00E85016"/>
    <w:rsid w:val="00E86D58"/>
    <w:rsid w:val="00EA08FE"/>
    <w:rsid w:val="00EA7F92"/>
    <w:rsid w:val="00EB09A1"/>
    <w:rsid w:val="00EB63A2"/>
    <w:rsid w:val="00EB76AC"/>
    <w:rsid w:val="00EB7910"/>
    <w:rsid w:val="00EB7BC5"/>
    <w:rsid w:val="00EC27C1"/>
    <w:rsid w:val="00EC2C5B"/>
    <w:rsid w:val="00EC35EC"/>
    <w:rsid w:val="00EC428F"/>
    <w:rsid w:val="00EC49E3"/>
    <w:rsid w:val="00EC6D59"/>
    <w:rsid w:val="00EC706D"/>
    <w:rsid w:val="00ED231D"/>
    <w:rsid w:val="00ED240B"/>
    <w:rsid w:val="00ED4004"/>
    <w:rsid w:val="00EE0836"/>
    <w:rsid w:val="00EE1DEB"/>
    <w:rsid w:val="00EE419E"/>
    <w:rsid w:val="00EE7024"/>
    <w:rsid w:val="00EF0806"/>
    <w:rsid w:val="00EF0FA4"/>
    <w:rsid w:val="00EF63E4"/>
    <w:rsid w:val="00F011E6"/>
    <w:rsid w:val="00F02729"/>
    <w:rsid w:val="00F11EF6"/>
    <w:rsid w:val="00F168D0"/>
    <w:rsid w:val="00F20908"/>
    <w:rsid w:val="00F225E8"/>
    <w:rsid w:val="00F243F1"/>
    <w:rsid w:val="00F256E7"/>
    <w:rsid w:val="00F26372"/>
    <w:rsid w:val="00F27241"/>
    <w:rsid w:val="00F3053E"/>
    <w:rsid w:val="00F305D4"/>
    <w:rsid w:val="00F35922"/>
    <w:rsid w:val="00F3691F"/>
    <w:rsid w:val="00F423ED"/>
    <w:rsid w:val="00F43AE0"/>
    <w:rsid w:val="00F51F7D"/>
    <w:rsid w:val="00F56D77"/>
    <w:rsid w:val="00F61EE8"/>
    <w:rsid w:val="00F627D1"/>
    <w:rsid w:val="00F629BB"/>
    <w:rsid w:val="00F65C3E"/>
    <w:rsid w:val="00F66ED3"/>
    <w:rsid w:val="00F70CE9"/>
    <w:rsid w:val="00F73118"/>
    <w:rsid w:val="00F76708"/>
    <w:rsid w:val="00F87342"/>
    <w:rsid w:val="00F910EC"/>
    <w:rsid w:val="00F92C01"/>
    <w:rsid w:val="00F92D11"/>
    <w:rsid w:val="00F943F2"/>
    <w:rsid w:val="00F970EC"/>
    <w:rsid w:val="00FA0D89"/>
    <w:rsid w:val="00FA1EEB"/>
    <w:rsid w:val="00FA2941"/>
    <w:rsid w:val="00FA3022"/>
    <w:rsid w:val="00FB0410"/>
    <w:rsid w:val="00FB0B1A"/>
    <w:rsid w:val="00FB2230"/>
    <w:rsid w:val="00FB2A13"/>
    <w:rsid w:val="00FB40D8"/>
    <w:rsid w:val="00FC0867"/>
    <w:rsid w:val="00FC25A7"/>
    <w:rsid w:val="00FC597B"/>
    <w:rsid w:val="00FC742E"/>
    <w:rsid w:val="00FD3F89"/>
    <w:rsid w:val="00FE286E"/>
    <w:rsid w:val="00FF2D82"/>
    <w:rsid w:val="00FF3D30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AEF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23CA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D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C66C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C6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C66C1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3514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14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0B7DCF"/>
    <w:rPr>
      <w:rFonts w:cs="Times New Roman"/>
      <w:i/>
      <w:iCs/>
    </w:rPr>
  </w:style>
  <w:style w:type="character" w:customStyle="1" w:styleId="notranslate">
    <w:name w:val="notranslate"/>
    <w:basedOn w:val="DefaultParagraphFont"/>
    <w:rsid w:val="000F391B"/>
    <w:rPr>
      <w:rFonts w:cs="Times New Roman"/>
    </w:rPr>
  </w:style>
  <w:style w:type="character" w:customStyle="1" w:styleId="b-serp-itemtextpassage">
    <w:name w:val="b-serp-item__text_passage"/>
    <w:basedOn w:val="DefaultParagraphFont"/>
    <w:uiPriority w:val="99"/>
    <w:rsid w:val="000F391B"/>
    <w:rPr>
      <w:rFonts w:cs="Times New Roman"/>
    </w:rPr>
  </w:style>
  <w:style w:type="character" w:customStyle="1" w:styleId="1">
    <w:name w:val="Выделение1"/>
    <w:basedOn w:val="DefaultParagraphFont"/>
    <w:uiPriority w:val="99"/>
    <w:rsid w:val="000F391B"/>
    <w:rPr>
      <w:rFonts w:cs="Times New Roman"/>
    </w:rPr>
  </w:style>
  <w:style w:type="character" w:customStyle="1" w:styleId="cit">
    <w:name w:val="cit"/>
    <w:basedOn w:val="DefaultParagraphFont"/>
    <w:uiPriority w:val="99"/>
    <w:rsid w:val="00687692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723C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pubtitle">
    <w:name w:val="pubtitle"/>
    <w:basedOn w:val="DefaultParagraphFont"/>
    <w:uiPriority w:val="99"/>
    <w:rsid w:val="00723CA2"/>
    <w:rPr>
      <w:rFonts w:cs="Times New Roman"/>
    </w:rPr>
  </w:style>
  <w:style w:type="character" w:customStyle="1" w:styleId="pubsubtitle">
    <w:name w:val="pubsubtitle"/>
    <w:basedOn w:val="DefaultParagraphFont"/>
    <w:uiPriority w:val="99"/>
    <w:rsid w:val="00723CA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11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2150A4"/>
    <w:rPr>
      <w:rFonts w:cs="Times New Roman"/>
    </w:rPr>
  </w:style>
  <w:style w:type="character" w:customStyle="1" w:styleId="date-display-single">
    <w:name w:val="date-display-single"/>
    <w:basedOn w:val="DefaultParagraphFont"/>
    <w:uiPriority w:val="99"/>
    <w:rsid w:val="000A0F04"/>
    <w:rPr>
      <w:rFonts w:cs="Times New Roman"/>
    </w:rPr>
  </w:style>
  <w:style w:type="character" w:customStyle="1" w:styleId="jrnl">
    <w:name w:val="jrnl"/>
    <w:basedOn w:val="DefaultParagraphFont"/>
    <w:uiPriority w:val="99"/>
    <w:rsid w:val="000A0F04"/>
    <w:rPr>
      <w:rFonts w:cs="Times New Roman"/>
    </w:rPr>
  </w:style>
  <w:style w:type="character" w:customStyle="1" w:styleId="st">
    <w:name w:val="st"/>
    <w:basedOn w:val="DefaultParagraphFont"/>
    <w:uiPriority w:val="99"/>
    <w:rsid w:val="00605844"/>
    <w:rPr>
      <w:rFonts w:cs="Times New Roman"/>
    </w:rPr>
  </w:style>
  <w:style w:type="paragraph" w:customStyle="1" w:styleId="linksnohighlight">
    <w:name w:val="links nohighlight"/>
    <w:basedOn w:val="Normal"/>
    <w:uiPriority w:val="99"/>
    <w:rsid w:val="00F910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B54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572E2"/>
  </w:style>
  <w:style w:type="table" w:styleId="TableGrid">
    <w:name w:val="Table Grid"/>
    <w:basedOn w:val="TableNormal"/>
    <w:uiPriority w:val="59"/>
    <w:rsid w:val="00F7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1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156"/>
  </w:style>
  <w:style w:type="paragraph" w:styleId="Footer">
    <w:name w:val="footer"/>
    <w:basedOn w:val="Normal"/>
    <w:link w:val="FooterChar"/>
    <w:uiPriority w:val="99"/>
    <w:unhideWhenUsed/>
    <w:rsid w:val="0001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156"/>
  </w:style>
  <w:style w:type="paragraph" w:styleId="EndnoteText">
    <w:name w:val="endnote text"/>
    <w:basedOn w:val="Normal"/>
    <w:link w:val="EndnoteTextChar"/>
    <w:uiPriority w:val="99"/>
    <w:unhideWhenUsed/>
    <w:rsid w:val="002E25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E2559"/>
    <w:rPr>
      <w:rFonts w:ascii="Calibri" w:eastAsia="Calibri" w:hAnsi="Calibri" w:cs="Times New Roman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9169F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F0FA4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D5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12174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2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2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7C692-75AA-6246-9ABC-D0AA7379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Macintosh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Microsoft Office User</cp:lastModifiedBy>
  <cp:revision>2</cp:revision>
  <cp:lastPrinted>2016-10-08T18:35:00Z</cp:lastPrinted>
  <dcterms:created xsi:type="dcterms:W3CDTF">2017-07-18T12:43:00Z</dcterms:created>
  <dcterms:modified xsi:type="dcterms:W3CDTF">2017-07-18T12:43:00Z</dcterms:modified>
</cp:coreProperties>
</file>