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E2" w:rsidRPr="00803E62" w:rsidRDefault="003F21A3" w:rsidP="005724E2">
      <w:pPr>
        <w:pStyle w:val="EndnoteText"/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Table </w:t>
      </w:r>
      <w:r w:rsidRPr="003F21A3">
        <w:rPr>
          <w:rFonts w:ascii="Times New Roman" w:hAnsi="Times New Roman"/>
          <w:sz w:val="28"/>
          <w:szCs w:val="28"/>
          <w:lang w:val="en-US"/>
        </w:rPr>
        <w:t>1</w:t>
      </w:r>
      <w:r w:rsidR="005724E2" w:rsidRPr="003F21A3">
        <w:rPr>
          <w:rFonts w:ascii="Times New Roman" w:hAnsi="Times New Roman"/>
          <w:sz w:val="28"/>
          <w:szCs w:val="28"/>
          <w:lang w:val="en-US"/>
        </w:rPr>
        <w:t>-</w:t>
      </w:r>
      <w:r w:rsidRPr="003F21A3">
        <w:rPr>
          <w:rFonts w:ascii="Arial" w:hAnsi="Arial" w:cs="Arial"/>
          <w:lang w:val="en"/>
        </w:rPr>
        <w:t xml:space="preserve"> </w:t>
      </w:r>
      <w:r w:rsidRPr="003F21A3">
        <w:rPr>
          <w:rStyle w:val="alt-edited1"/>
          <w:rFonts w:ascii="Times New Roman" w:hAnsi="Times New Roman"/>
          <w:color w:val="auto"/>
          <w:sz w:val="28"/>
          <w:szCs w:val="28"/>
          <w:lang w:val="en"/>
        </w:rPr>
        <w:t>The content of different phenotypes of lymphocytes in the peripheral blood of patients with repeated implantation failure and in fertile women</w:t>
      </w:r>
      <w:r w:rsidRPr="003F21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24E2" w:rsidRPr="003F21A3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spellStart"/>
      <w:r w:rsidR="005724E2" w:rsidRPr="00322B18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5724E2" w:rsidRPr="003F21A3">
        <w:rPr>
          <w:rFonts w:ascii="Times New Roman" w:hAnsi="Times New Roman"/>
          <w:color w:val="000000"/>
          <w:sz w:val="28"/>
          <w:szCs w:val="28"/>
          <w:lang w:val="en-US"/>
        </w:rPr>
        <w:t>±</w:t>
      </w:r>
      <w:r w:rsidR="005724E2" w:rsidRPr="00322B18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proofErr w:type="spellEnd"/>
      <m:oMath>
        <m:r>
          <w:rPr>
            <w:rFonts w:ascii="Cambria Math" w:hAnsi="Times New Roman"/>
            <w:color w:val="000000"/>
            <w:sz w:val="28"/>
            <w:szCs w:val="28"/>
            <w:lang w:val="en-US"/>
          </w:rPr>
          <m:t>)</m:t>
        </m:r>
      </m:oMath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5724E2" w:rsidRPr="00803E62" w:rsidTr="003A5D4F">
        <w:trPr>
          <w:jc w:val="center"/>
        </w:trPr>
        <w:tc>
          <w:tcPr>
            <w:tcW w:w="3117" w:type="dxa"/>
            <w:vMerge w:val="restart"/>
            <w:vAlign w:val="center"/>
          </w:tcPr>
          <w:p w:rsidR="005724E2" w:rsidRPr="00803E62" w:rsidRDefault="003F21A3" w:rsidP="003A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E62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 phenotype of lymphocyte subpopulations</w:t>
            </w:r>
          </w:p>
        </w:tc>
        <w:tc>
          <w:tcPr>
            <w:tcW w:w="5955" w:type="dxa"/>
            <w:gridSpan w:val="3"/>
            <w:vAlign w:val="center"/>
          </w:tcPr>
          <w:p w:rsidR="005724E2" w:rsidRPr="00803E62" w:rsidRDefault="00803E62" w:rsidP="003A5D4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2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Content of lymphocyte subpopulations</w:t>
            </w:r>
            <w:r w:rsidR="005724E2" w:rsidRPr="00803E62">
              <w:rPr>
                <w:rFonts w:ascii="Times New Roman" w:hAnsi="Times New Roman"/>
                <w:sz w:val="24"/>
                <w:szCs w:val="24"/>
              </w:rPr>
              <w:t xml:space="preserve">, % </w:t>
            </w:r>
          </w:p>
        </w:tc>
      </w:tr>
      <w:tr w:rsidR="005724E2" w:rsidRPr="00803E62" w:rsidTr="003A5D4F">
        <w:trPr>
          <w:jc w:val="center"/>
        </w:trPr>
        <w:tc>
          <w:tcPr>
            <w:tcW w:w="3117" w:type="dxa"/>
            <w:vMerge/>
          </w:tcPr>
          <w:p w:rsidR="005724E2" w:rsidRPr="00803E62" w:rsidRDefault="005724E2" w:rsidP="003A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24E2" w:rsidRPr="00803E62" w:rsidRDefault="003F21A3" w:rsidP="003A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2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  <w:lang w:val="en"/>
              </w:rPr>
              <w:t>fertile women</w:t>
            </w:r>
            <w:r w:rsidR="005724E2" w:rsidRPr="00803E6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724E2" w:rsidRPr="00803E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724E2" w:rsidRPr="00803E62">
              <w:rPr>
                <w:rFonts w:ascii="Times New Roman" w:hAnsi="Times New Roman"/>
                <w:sz w:val="24"/>
                <w:szCs w:val="24"/>
              </w:rPr>
              <w:t>=26)</w:t>
            </w:r>
          </w:p>
        </w:tc>
        <w:tc>
          <w:tcPr>
            <w:tcW w:w="1985" w:type="dxa"/>
            <w:vAlign w:val="center"/>
          </w:tcPr>
          <w:p w:rsidR="005724E2" w:rsidRPr="00803E62" w:rsidRDefault="005724E2" w:rsidP="003F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21A3" w:rsidRPr="00803E62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  <w:lang w:val="en"/>
              </w:rPr>
              <w:t xml:space="preserve">patients with </w:t>
            </w:r>
            <w:r w:rsidR="003F21A3" w:rsidRPr="00803E62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RIF</w:t>
            </w:r>
            <w:r w:rsidRPr="00803E6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(n=48)</w:t>
            </w:r>
          </w:p>
        </w:tc>
        <w:tc>
          <w:tcPr>
            <w:tcW w:w="1985" w:type="dxa"/>
            <w:vAlign w:val="center"/>
          </w:tcPr>
          <w:p w:rsidR="005724E2" w:rsidRPr="00803E62" w:rsidRDefault="005724E2" w:rsidP="0080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1,7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985" w:type="dxa"/>
          </w:tcPr>
          <w:p w:rsidR="005724E2" w:rsidRPr="004B63B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63B6">
              <w:rPr>
                <w:rFonts w:ascii="Times New Roman" w:hAnsi="Times New Roman"/>
                <w:b/>
                <w:i/>
                <w:sz w:val="28"/>
                <w:szCs w:val="28"/>
              </w:rPr>
              <w:t>0,002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827E2E">
              <w:rPr>
                <w:rFonts w:ascii="Times New Roman" w:hAnsi="Times New Roman"/>
                <w:sz w:val="28"/>
                <w:szCs w:val="28"/>
              </w:rPr>
              <w:t>3</w:t>
            </w:r>
            <w:r w:rsidRPr="00827E2E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827E2E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827E2E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1,7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,9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 *</w:t>
            </w:r>
          </w:p>
        </w:tc>
        <w:tc>
          <w:tcPr>
            <w:tcW w:w="1985" w:type="dxa"/>
          </w:tcPr>
          <w:p w:rsidR="005724E2" w:rsidRPr="004B63B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63B6">
              <w:rPr>
                <w:rFonts w:ascii="Times New Roman" w:hAnsi="Times New Roman"/>
                <w:b/>
                <w:i/>
                <w:sz w:val="28"/>
                <w:szCs w:val="28"/>
              </w:rPr>
              <w:t>0,007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3</w:t>
            </w:r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985" w:type="dxa"/>
          </w:tcPr>
          <w:p w:rsidR="005724E2" w:rsidRPr="004B63B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63B6">
              <w:rPr>
                <w:rFonts w:ascii="Times New Roman" w:hAnsi="Times New Roman"/>
                <w:b/>
                <w:i/>
                <w:sz w:val="28"/>
                <w:szCs w:val="28"/>
              </w:rPr>
              <w:t>0,0003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CD16</w:t>
            </w:r>
            <w:proofErr w:type="gramStart"/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</w:p>
        </w:tc>
        <w:tc>
          <w:tcPr>
            <w:tcW w:w="1985" w:type="dxa"/>
          </w:tcPr>
          <w:p w:rsidR="005724E2" w:rsidRPr="00942F5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2F58">
              <w:rPr>
                <w:rFonts w:ascii="Times New Roman" w:hAnsi="Times New Roman"/>
                <w:b/>
                <w:i/>
                <w:sz w:val="28"/>
                <w:szCs w:val="28"/>
              </w:rPr>
              <w:t>0,021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CD56</w:t>
            </w:r>
            <w:proofErr w:type="gramStart"/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724E2" w:rsidRPr="004B63B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63B6">
              <w:rPr>
                <w:rFonts w:ascii="Times New Roman" w:hAnsi="Times New Roman"/>
                <w:b/>
                <w:i/>
                <w:sz w:val="28"/>
                <w:szCs w:val="28"/>
              </w:rPr>
              <w:t>0,00008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CD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</w:rPr>
              <w:t>56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,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</w:rPr>
              <w:t>16</w:t>
            </w:r>
            <w:proofErr w:type="gramStart"/>
            <w:r w:rsidRPr="00F10798">
              <w:rPr>
                <w:rFonts w:ascii="Times New Roman" w:hAnsi="Times New Roman"/>
                <w:spacing w:val="-10"/>
                <w:sz w:val="28"/>
                <w:szCs w:val="28"/>
                <w:vertAlign w:val="superscript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724E2" w:rsidRPr="004C174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748">
              <w:rPr>
                <w:rFonts w:ascii="Times New Roman" w:hAnsi="Times New Roman"/>
                <w:b/>
                <w:i/>
                <w:sz w:val="28"/>
                <w:szCs w:val="28"/>
              </w:rPr>
              <w:t>0,047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F21A3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56</w:t>
            </w:r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4"/>
            </w:r>
            <w:r w:rsidRPr="00BB05B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F21A3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gramStart"/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24E2" w:rsidRPr="004B63B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63B6">
              <w:rPr>
                <w:rFonts w:ascii="Times New Roman" w:hAnsi="Times New Roman"/>
                <w:i/>
                <w:sz w:val="28"/>
                <w:szCs w:val="28"/>
              </w:rPr>
              <w:t>0,44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4"/>
            </w:r>
            <w:r w:rsidRPr="00F10798"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  <w:r w:rsidRPr="00BB05B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F21A3" w:rsidRPr="00146258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  <w:lang w:val="en"/>
              </w:rPr>
              <w:t xml:space="preserve"> </w:t>
            </w:r>
            <w:proofErr w:type="gramStart"/>
            <w:r w:rsidR="003F21A3" w:rsidRPr="00146258">
              <w:rPr>
                <w:rStyle w:val="alt-edited1"/>
                <w:rFonts w:ascii="Times New Roman" w:hAnsi="Times New Roman" w:cs="Times New Roman"/>
                <w:color w:val="auto"/>
                <w:sz w:val="24"/>
                <w:szCs w:val="24"/>
                <w:lang w:val="en"/>
              </w:rPr>
              <w:t>lymphocytes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24E2" w:rsidRPr="004B63B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63B6">
              <w:rPr>
                <w:rFonts w:ascii="Times New Roman" w:hAnsi="Times New Roman"/>
                <w:i/>
                <w:sz w:val="28"/>
                <w:szCs w:val="28"/>
              </w:rPr>
              <w:t>0,18</w:t>
            </w:r>
          </w:p>
        </w:tc>
      </w:tr>
      <w:tr w:rsidR="005724E2" w:rsidRPr="00F10798" w:rsidTr="003A5D4F">
        <w:trPr>
          <w:jc w:val="center"/>
        </w:trPr>
        <w:tc>
          <w:tcPr>
            <w:tcW w:w="3117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ind w:left="11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F10798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D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</w:rPr>
              <w:t>4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  <w:vertAlign w:val="superscript"/>
              </w:rPr>
              <w:t>+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CD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</w:rPr>
              <w:t>25</w:t>
            </w:r>
            <w:proofErr w:type="spellStart"/>
            <w:r w:rsidRPr="00F10798">
              <w:rPr>
                <w:rFonts w:ascii="Times New Roman" w:hAnsi="Times New Roman"/>
                <w:spacing w:val="-10"/>
                <w:sz w:val="28"/>
                <w:szCs w:val="28"/>
                <w:vertAlign w:val="superscript"/>
                <w:lang w:val="en-US"/>
              </w:rPr>
              <w:t>high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CD</w:t>
            </w:r>
            <w:proofErr w:type="spellEnd"/>
            <w:r w:rsidRPr="00F10798">
              <w:rPr>
                <w:rFonts w:ascii="Times New Roman" w:hAnsi="Times New Roman"/>
                <w:spacing w:val="-10"/>
                <w:sz w:val="28"/>
                <w:szCs w:val="28"/>
              </w:rPr>
              <w:t>127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  <w:vertAlign w:val="superscript"/>
                <w:lang w:val="en-US"/>
              </w:rPr>
              <w:t>low</w:t>
            </w:r>
            <w:r w:rsidRPr="00F10798">
              <w:rPr>
                <w:rFonts w:ascii="Times New Roman" w:hAnsi="Times New Roman"/>
                <w:spacing w:val="-10"/>
                <w:sz w:val="28"/>
                <w:szCs w:val="28"/>
                <w:vertAlign w:val="superscript"/>
              </w:rPr>
              <w:t>/</w:t>
            </w:r>
            <w:proofErr w:type="gramStart"/>
            <w:r w:rsidRPr="00F10798">
              <w:rPr>
                <w:rFonts w:ascii="Times New Roman" w:hAnsi="Times New Roman"/>
                <w:b/>
                <w:spacing w:val="-10"/>
                <w:sz w:val="28"/>
                <w:szCs w:val="28"/>
                <w:vertAlign w:val="superscript"/>
              </w:rPr>
              <w:t>-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24E2" w:rsidRPr="00F10798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798">
              <w:rPr>
                <w:rFonts w:ascii="Times New Roman" w:hAnsi="Times New Roman"/>
                <w:sz w:val="28"/>
                <w:szCs w:val="28"/>
              </w:rPr>
              <w:sym w:font="Symbol" w:char="F0B1"/>
            </w:r>
            <w:r w:rsidRPr="00F10798">
              <w:rPr>
                <w:rFonts w:ascii="Times New Roman" w:hAnsi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24E2" w:rsidRPr="004B63B6" w:rsidRDefault="005724E2" w:rsidP="003A5D4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63B6">
              <w:rPr>
                <w:rFonts w:ascii="Times New Roman" w:hAnsi="Times New Roman"/>
                <w:i/>
                <w:sz w:val="28"/>
                <w:szCs w:val="28"/>
              </w:rPr>
              <w:t>0,21</w:t>
            </w:r>
          </w:p>
        </w:tc>
      </w:tr>
    </w:tbl>
    <w:p w:rsidR="005724E2" w:rsidRDefault="005724E2" w:rsidP="00C3192F">
      <w:bookmarkStart w:id="0" w:name="_GoBack"/>
      <w:bookmarkEnd w:id="0"/>
    </w:p>
    <w:sectPr w:rsidR="0057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6"/>
    <w:rsid w:val="00146258"/>
    <w:rsid w:val="003F21A3"/>
    <w:rsid w:val="005724E2"/>
    <w:rsid w:val="005F7FB6"/>
    <w:rsid w:val="00803E62"/>
    <w:rsid w:val="009B5D93"/>
    <w:rsid w:val="00AC39E6"/>
    <w:rsid w:val="00C3192F"/>
    <w:rsid w:val="00C45C44"/>
    <w:rsid w:val="00CC0823"/>
    <w:rsid w:val="00D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D4ECEF-FB09-3A42-81BC-E4C74A2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724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24E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E2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efaultParagraphFont"/>
    <w:rsid w:val="00146258"/>
    <w:rPr>
      <w:color w:val="4D90F0"/>
    </w:rPr>
  </w:style>
  <w:style w:type="character" w:customStyle="1" w:styleId="shorttext">
    <w:name w:val="short_text"/>
    <w:basedOn w:val="DefaultParagraphFont"/>
    <w:rsid w:val="0014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Светлана Григорьевна</dc:creator>
  <cp:lastModifiedBy>Microsoft Office User</cp:lastModifiedBy>
  <cp:revision>2</cp:revision>
  <dcterms:created xsi:type="dcterms:W3CDTF">2018-01-23T07:11:00Z</dcterms:created>
  <dcterms:modified xsi:type="dcterms:W3CDTF">2018-01-23T07:11:00Z</dcterms:modified>
</cp:coreProperties>
</file>